
<file path=[Content_Types].xml><?xml version="1.0" encoding="utf-8"?>
<Types xmlns="http://schemas.openxmlformats.org/package/2006/content-types">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D5E1A" w:rsidRDefault="0037612F" w:rsidP="007265DB">
      <w:pPr>
        <w:jc w:val="both"/>
        <w:rPr>
          <w:rFonts w:ascii="Arial" w:hAnsi="Arial" w:cs="Arial"/>
          <w:sz w:val="20"/>
          <w:szCs w:val="20"/>
        </w:rPr>
      </w:pPr>
      <w:r>
        <w:rPr>
          <w:noProof/>
          <w:lang w:val="en-GB" w:eastAsia="en-GB"/>
        </w:rPr>
        <w:drawing>
          <wp:anchor distT="0" distB="0" distL="114300" distR="114300" simplePos="0" relativeHeight="251658240" behindDoc="1" locked="0" layoutInCell="1" allowOverlap="1" wp14:anchorId="5AC6C3CB" wp14:editId="16521924">
            <wp:simplePos x="0" y="0"/>
            <wp:positionH relativeFrom="column">
              <wp:posOffset>-5715</wp:posOffset>
            </wp:positionH>
            <wp:positionV relativeFrom="paragraph">
              <wp:posOffset>49530</wp:posOffset>
            </wp:positionV>
            <wp:extent cx="2286000" cy="771525"/>
            <wp:effectExtent l="0" t="0" r="0" b="9525"/>
            <wp:wrapTight wrapText="bothSides">
              <wp:wrapPolygon edited="0">
                <wp:start x="0" y="0"/>
                <wp:lineTo x="0" y="6400"/>
                <wp:lineTo x="7560" y="8533"/>
                <wp:lineTo x="7560" y="10133"/>
                <wp:lineTo x="9180" y="17067"/>
                <wp:lineTo x="9540" y="21333"/>
                <wp:lineTo x="19620" y="21333"/>
                <wp:lineTo x="19800" y="17067"/>
                <wp:lineTo x="21420" y="12800"/>
                <wp:lineTo x="21420" y="8000"/>
                <wp:lineTo x="13140" y="0"/>
                <wp:lineTo x="0" y="0"/>
              </wp:wrapPolygon>
            </wp:wrapTight>
            <wp:docPr id="2" name="Picture 1" descr="hpoo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pool"/>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286000" cy="7715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1577D" w:rsidRPr="00D10786" w:rsidRDefault="00D10786" w:rsidP="007265DB">
      <w:pPr>
        <w:jc w:val="both"/>
        <w:rPr>
          <w:rFonts w:ascii="Verdana" w:hAnsi="Verdana" w:cs="Arial"/>
          <w:b/>
          <w:sz w:val="20"/>
          <w:szCs w:val="20"/>
        </w:rPr>
      </w:pP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p>
    <w:p w:rsidR="00BB50CC" w:rsidRDefault="00BB50CC" w:rsidP="0074355A">
      <w:pPr>
        <w:rPr>
          <w:rFonts w:ascii="Verdana" w:hAnsi="Verdana" w:cs="Arial"/>
          <w:b/>
        </w:rPr>
      </w:pPr>
    </w:p>
    <w:p w:rsidR="000740B1" w:rsidRDefault="000740B1" w:rsidP="0074355A">
      <w:pPr>
        <w:rPr>
          <w:rFonts w:ascii="Verdana" w:hAnsi="Verdana" w:cs="Arial"/>
          <w:b/>
        </w:rPr>
      </w:pPr>
    </w:p>
    <w:p w:rsidR="000740B1" w:rsidRDefault="000740B1" w:rsidP="0074355A">
      <w:pPr>
        <w:rPr>
          <w:rFonts w:ascii="Verdana" w:hAnsi="Verdana" w:cs="Arial"/>
          <w:b/>
        </w:rPr>
      </w:pPr>
    </w:p>
    <w:p w:rsidR="006014B2" w:rsidRPr="006014B2" w:rsidRDefault="006014B2" w:rsidP="0074355A">
      <w:pPr>
        <w:rPr>
          <w:rFonts w:ascii="Verdana" w:hAnsi="Verdana" w:cs="Arial"/>
          <w:sz w:val="20"/>
          <w:szCs w:val="20"/>
        </w:rPr>
      </w:pPr>
      <w:r>
        <w:rPr>
          <w:rFonts w:ascii="Verdana" w:hAnsi="Verdana" w:cs="Arial"/>
          <w:b/>
          <w:sz w:val="28"/>
          <w:szCs w:val="28"/>
        </w:rPr>
        <w:tab/>
      </w:r>
      <w:r>
        <w:rPr>
          <w:rFonts w:ascii="Verdana" w:hAnsi="Verdana" w:cs="Arial"/>
          <w:b/>
          <w:sz w:val="28"/>
          <w:szCs w:val="28"/>
        </w:rPr>
        <w:tab/>
      </w:r>
      <w:r>
        <w:rPr>
          <w:rFonts w:ascii="Verdana" w:hAnsi="Verdana" w:cs="Arial"/>
          <w:b/>
          <w:sz w:val="28"/>
          <w:szCs w:val="28"/>
        </w:rPr>
        <w:tab/>
      </w:r>
      <w:r>
        <w:rPr>
          <w:rFonts w:ascii="Verdana" w:hAnsi="Verdana" w:cs="Arial"/>
          <w:b/>
          <w:sz w:val="28"/>
          <w:szCs w:val="28"/>
        </w:rPr>
        <w:tab/>
      </w:r>
      <w:r>
        <w:rPr>
          <w:rFonts w:ascii="Verdana" w:hAnsi="Verdana" w:cs="Arial"/>
          <w:b/>
          <w:sz w:val="28"/>
          <w:szCs w:val="28"/>
        </w:rPr>
        <w:tab/>
      </w:r>
      <w:r>
        <w:rPr>
          <w:rFonts w:ascii="Verdana" w:hAnsi="Verdana" w:cs="Arial"/>
          <w:b/>
          <w:sz w:val="28"/>
          <w:szCs w:val="28"/>
        </w:rPr>
        <w:tab/>
      </w:r>
      <w:r>
        <w:rPr>
          <w:rFonts w:ascii="Verdana" w:hAnsi="Verdana" w:cs="Arial"/>
          <w:b/>
          <w:sz w:val="28"/>
          <w:szCs w:val="28"/>
        </w:rPr>
        <w:tab/>
      </w:r>
      <w:r>
        <w:rPr>
          <w:rFonts w:ascii="Verdana" w:hAnsi="Verdana" w:cs="Arial"/>
          <w:b/>
          <w:sz w:val="28"/>
          <w:szCs w:val="28"/>
        </w:rPr>
        <w:tab/>
      </w:r>
      <w:r>
        <w:rPr>
          <w:rFonts w:ascii="Verdana" w:hAnsi="Verdana" w:cs="Arial"/>
          <w:b/>
          <w:sz w:val="28"/>
          <w:szCs w:val="28"/>
        </w:rPr>
        <w:tab/>
      </w:r>
      <w:r>
        <w:rPr>
          <w:rFonts w:ascii="Verdana" w:hAnsi="Verdana" w:cs="Arial"/>
          <w:b/>
          <w:sz w:val="28"/>
          <w:szCs w:val="28"/>
        </w:rPr>
        <w:tab/>
      </w:r>
      <w:r>
        <w:rPr>
          <w:rFonts w:ascii="Verdana" w:hAnsi="Verdana" w:cs="Arial"/>
          <w:b/>
          <w:sz w:val="28"/>
          <w:szCs w:val="28"/>
        </w:rPr>
        <w:tab/>
      </w:r>
      <w:r w:rsidR="001776C2" w:rsidRPr="001776C2">
        <w:rPr>
          <w:rFonts w:ascii="Verdana" w:hAnsi="Verdana" w:cs="Arial"/>
          <w:sz w:val="20"/>
          <w:szCs w:val="20"/>
        </w:rPr>
        <w:t>2</w:t>
      </w:r>
      <w:r w:rsidR="005B382E">
        <w:rPr>
          <w:rFonts w:ascii="Verdana" w:hAnsi="Verdana" w:cs="Arial"/>
          <w:sz w:val="20"/>
          <w:szCs w:val="20"/>
        </w:rPr>
        <w:t>6</w:t>
      </w:r>
      <w:r w:rsidR="00613205" w:rsidRPr="00613205">
        <w:rPr>
          <w:rFonts w:ascii="Verdana" w:hAnsi="Verdana" w:cs="Arial"/>
          <w:sz w:val="20"/>
          <w:szCs w:val="20"/>
          <w:vertAlign w:val="superscript"/>
        </w:rPr>
        <w:t>th</w:t>
      </w:r>
      <w:r w:rsidR="00613205">
        <w:rPr>
          <w:rFonts w:ascii="Verdana" w:hAnsi="Verdana" w:cs="Arial"/>
          <w:sz w:val="20"/>
          <w:szCs w:val="20"/>
        </w:rPr>
        <w:t xml:space="preserve"> </w:t>
      </w:r>
      <w:r w:rsidR="005B382E">
        <w:rPr>
          <w:rFonts w:ascii="Verdana" w:hAnsi="Verdana" w:cs="Arial"/>
          <w:sz w:val="20"/>
          <w:szCs w:val="20"/>
        </w:rPr>
        <w:t>April</w:t>
      </w:r>
      <w:r w:rsidRPr="006014B2">
        <w:rPr>
          <w:rFonts w:ascii="Verdana" w:hAnsi="Verdana" w:cs="Arial"/>
          <w:sz w:val="20"/>
          <w:szCs w:val="20"/>
        </w:rPr>
        <w:t xml:space="preserve"> 2017</w:t>
      </w:r>
    </w:p>
    <w:p w:rsidR="0074355A" w:rsidRPr="00A50C09" w:rsidRDefault="008D2388" w:rsidP="0074355A">
      <w:pPr>
        <w:rPr>
          <w:rFonts w:ascii="Verdana" w:hAnsi="Verdana" w:cs="Arial"/>
          <w:b/>
          <w:sz w:val="28"/>
          <w:szCs w:val="28"/>
        </w:rPr>
      </w:pPr>
      <w:r w:rsidRPr="00A50C09">
        <w:rPr>
          <w:rFonts w:ascii="Verdana" w:hAnsi="Verdana" w:cs="Arial"/>
          <w:b/>
          <w:sz w:val="28"/>
          <w:szCs w:val="28"/>
        </w:rPr>
        <w:t>DALTON PIERCY</w:t>
      </w:r>
      <w:r w:rsidR="00BB50CC" w:rsidRPr="00A50C09">
        <w:rPr>
          <w:rFonts w:ascii="Verdana" w:hAnsi="Verdana" w:cs="Arial"/>
          <w:b/>
          <w:sz w:val="28"/>
          <w:szCs w:val="28"/>
        </w:rPr>
        <w:t xml:space="preserve"> RESIDENTS </w:t>
      </w:r>
      <w:proofErr w:type="gramStart"/>
      <w:r w:rsidR="00BB50CC" w:rsidRPr="00A50C09">
        <w:rPr>
          <w:rFonts w:ascii="Verdana" w:hAnsi="Verdana" w:cs="Arial"/>
          <w:b/>
          <w:sz w:val="28"/>
          <w:szCs w:val="28"/>
        </w:rPr>
        <w:t xml:space="preserve">NEWSLETTER </w:t>
      </w:r>
      <w:r w:rsidR="00855740">
        <w:rPr>
          <w:rFonts w:ascii="Verdana" w:hAnsi="Verdana" w:cs="Arial"/>
          <w:b/>
          <w:sz w:val="28"/>
          <w:szCs w:val="28"/>
        </w:rPr>
        <w:t>:</w:t>
      </w:r>
      <w:proofErr w:type="gramEnd"/>
      <w:r w:rsidR="006014B2">
        <w:rPr>
          <w:rFonts w:ascii="Verdana" w:hAnsi="Verdana" w:cs="Arial"/>
          <w:b/>
          <w:sz w:val="28"/>
          <w:szCs w:val="28"/>
        </w:rPr>
        <w:t xml:space="preserve"> </w:t>
      </w:r>
      <w:r w:rsidR="005B382E">
        <w:rPr>
          <w:rFonts w:ascii="Verdana" w:hAnsi="Verdana" w:cs="Arial"/>
          <w:b/>
          <w:sz w:val="28"/>
          <w:szCs w:val="28"/>
        </w:rPr>
        <w:t>3</w:t>
      </w:r>
    </w:p>
    <w:p w:rsidR="0074355A" w:rsidRDefault="0074355A" w:rsidP="0074355A">
      <w:pPr>
        <w:rPr>
          <w:rFonts w:ascii="Verdana" w:hAnsi="Verdana" w:cs="Arial"/>
          <w:b/>
        </w:rPr>
      </w:pPr>
    </w:p>
    <w:p w:rsidR="005B382E" w:rsidRDefault="006014B2" w:rsidP="0071110E">
      <w:pPr>
        <w:jc w:val="both"/>
        <w:rPr>
          <w:rFonts w:ascii="Verdana" w:hAnsi="Verdana" w:cs="Arial"/>
          <w:sz w:val="20"/>
          <w:szCs w:val="20"/>
        </w:rPr>
      </w:pPr>
      <w:r>
        <w:rPr>
          <w:rFonts w:ascii="Verdana" w:hAnsi="Verdana" w:cs="Arial"/>
          <w:sz w:val="20"/>
          <w:szCs w:val="20"/>
        </w:rPr>
        <w:t xml:space="preserve">This newsletter follows on from </w:t>
      </w:r>
      <w:r w:rsidR="001E7F06">
        <w:rPr>
          <w:rFonts w:ascii="Verdana" w:hAnsi="Verdana" w:cs="Arial"/>
          <w:sz w:val="20"/>
          <w:szCs w:val="20"/>
        </w:rPr>
        <w:t>our</w:t>
      </w:r>
      <w:r>
        <w:rPr>
          <w:rFonts w:ascii="Verdana" w:hAnsi="Verdana" w:cs="Arial"/>
          <w:sz w:val="20"/>
          <w:szCs w:val="20"/>
        </w:rPr>
        <w:t xml:space="preserve"> </w:t>
      </w:r>
      <w:r w:rsidR="005B382E">
        <w:rPr>
          <w:rFonts w:ascii="Verdana" w:hAnsi="Verdana" w:cs="Arial"/>
          <w:sz w:val="20"/>
          <w:szCs w:val="20"/>
        </w:rPr>
        <w:t>second</w:t>
      </w:r>
      <w:r>
        <w:rPr>
          <w:rFonts w:ascii="Verdana" w:hAnsi="Verdana" w:cs="Arial"/>
          <w:sz w:val="20"/>
          <w:szCs w:val="20"/>
        </w:rPr>
        <w:t xml:space="preserve"> issued in </w:t>
      </w:r>
      <w:r w:rsidR="005B382E">
        <w:rPr>
          <w:rFonts w:ascii="Verdana" w:hAnsi="Verdana" w:cs="Arial"/>
          <w:sz w:val="20"/>
          <w:szCs w:val="20"/>
        </w:rPr>
        <w:t>January</w:t>
      </w:r>
      <w:r>
        <w:rPr>
          <w:rFonts w:ascii="Verdana" w:hAnsi="Verdana" w:cs="Arial"/>
          <w:sz w:val="20"/>
          <w:szCs w:val="20"/>
        </w:rPr>
        <w:t xml:space="preserve"> and provides an update on </w:t>
      </w:r>
      <w:r w:rsidR="005B382E">
        <w:rPr>
          <w:rFonts w:ascii="Verdana" w:hAnsi="Verdana" w:cs="Arial"/>
          <w:sz w:val="20"/>
          <w:szCs w:val="20"/>
        </w:rPr>
        <w:t>progress on two projects:</w:t>
      </w:r>
    </w:p>
    <w:p w:rsidR="005B382E" w:rsidRDefault="005B382E" w:rsidP="0071110E">
      <w:pPr>
        <w:jc w:val="both"/>
        <w:rPr>
          <w:rFonts w:ascii="Verdana" w:hAnsi="Verdana" w:cs="Arial"/>
          <w:sz w:val="20"/>
          <w:szCs w:val="20"/>
        </w:rPr>
      </w:pPr>
    </w:p>
    <w:p w:rsidR="005B382E" w:rsidRDefault="006D31D4" w:rsidP="005B382E">
      <w:pPr>
        <w:pStyle w:val="ListParagraph"/>
        <w:numPr>
          <w:ilvl w:val="0"/>
          <w:numId w:val="9"/>
        </w:numPr>
        <w:jc w:val="both"/>
        <w:rPr>
          <w:rFonts w:ascii="Verdana" w:hAnsi="Verdana" w:cs="Arial"/>
          <w:sz w:val="20"/>
          <w:szCs w:val="20"/>
        </w:rPr>
      </w:pPr>
      <w:r>
        <w:rPr>
          <w:rFonts w:ascii="Verdana" w:hAnsi="Verdana" w:cs="Arial"/>
          <w:sz w:val="20"/>
          <w:szCs w:val="20"/>
        </w:rPr>
        <w:t>Our</w:t>
      </w:r>
      <w:r w:rsidR="006014B2" w:rsidRPr="005B382E">
        <w:rPr>
          <w:rFonts w:ascii="Verdana" w:hAnsi="Verdana" w:cs="Arial"/>
          <w:sz w:val="20"/>
          <w:szCs w:val="20"/>
        </w:rPr>
        <w:t xml:space="preserve"> project to improve the resilience of supplies of water to the Wynyard area.</w:t>
      </w:r>
    </w:p>
    <w:p w:rsidR="00194FBC" w:rsidRPr="005B382E" w:rsidRDefault="006D31D4" w:rsidP="005B382E">
      <w:pPr>
        <w:pStyle w:val="ListParagraph"/>
        <w:numPr>
          <w:ilvl w:val="0"/>
          <w:numId w:val="9"/>
        </w:numPr>
        <w:jc w:val="both"/>
        <w:rPr>
          <w:rFonts w:ascii="Verdana" w:hAnsi="Verdana" w:cs="Arial"/>
          <w:sz w:val="20"/>
          <w:szCs w:val="20"/>
        </w:rPr>
      </w:pPr>
      <w:r>
        <w:rPr>
          <w:rFonts w:ascii="Verdana" w:hAnsi="Verdana" w:cs="Arial"/>
          <w:sz w:val="20"/>
          <w:szCs w:val="20"/>
        </w:rPr>
        <w:t>Our project to install extra</w:t>
      </w:r>
      <w:r w:rsidR="005B382E" w:rsidRPr="005B382E">
        <w:rPr>
          <w:rFonts w:ascii="Verdana" w:hAnsi="Verdana" w:cs="Arial"/>
          <w:sz w:val="20"/>
          <w:szCs w:val="20"/>
        </w:rPr>
        <w:t xml:space="preserve"> </w:t>
      </w:r>
      <w:r>
        <w:rPr>
          <w:rFonts w:ascii="Verdana" w:hAnsi="Verdana" w:cs="Arial"/>
          <w:sz w:val="20"/>
          <w:szCs w:val="20"/>
        </w:rPr>
        <w:t xml:space="preserve">water </w:t>
      </w:r>
      <w:r w:rsidR="005B382E" w:rsidRPr="005B382E">
        <w:rPr>
          <w:rFonts w:ascii="Verdana" w:hAnsi="Verdana" w:cs="Arial"/>
          <w:sz w:val="20"/>
          <w:szCs w:val="20"/>
        </w:rPr>
        <w:t>treatment to remove trace levels of iron &amp; manganese from the borehole water</w:t>
      </w:r>
      <w:r w:rsidR="00242136">
        <w:rPr>
          <w:rFonts w:ascii="Verdana" w:hAnsi="Verdana" w:cs="Arial"/>
          <w:sz w:val="20"/>
          <w:szCs w:val="20"/>
        </w:rPr>
        <w:t>s</w:t>
      </w:r>
      <w:r w:rsidR="005B382E" w:rsidRPr="005B382E">
        <w:rPr>
          <w:rFonts w:ascii="Verdana" w:hAnsi="Verdana" w:cs="Arial"/>
          <w:sz w:val="20"/>
          <w:szCs w:val="20"/>
        </w:rPr>
        <w:t xml:space="preserve">; a potential source of </w:t>
      </w:r>
      <w:proofErr w:type="spellStart"/>
      <w:r w:rsidR="005B382E" w:rsidRPr="005B382E">
        <w:rPr>
          <w:rFonts w:ascii="Verdana" w:hAnsi="Verdana" w:cs="Arial"/>
          <w:sz w:val="20"/>
          <w:szCs w:val="20"/>
        </w:rPr>
        <w:t>discoloured</w:t>
      </w:r>
      <w:proofErr w:type="spellEnd"/>
      <w:r w:rsidR="005B382E" w:rsidRPr="005B382E">
        <w:rPr>
          <w:rFonts w:ascii="Verdana" w:hAnsi="Verdana" w:cs="Arial"/>
          <w:sz w:val="20"/>
          <w:szCs w:val="20"/>
        </w:rPr>
        <w:t xml:space="preserve"> water</w:t>
      </w:r>
      <w:r w:rsidR="00F1154F">
        <w:rPr>
          <w:rFonts w:ascii="Verdana" w:hAnsi="Verdana" w:cs="Arial"/>
          <w:sz w:val="20"/>
          <w:szCs w:val="20"/>
        </w:rPr>
        <w:t xml:space="preserve"> for customers.</w:t>
      </w:r>
    </w:p>
    <w:p w:rsidR="00E93C9A" w:rsidRDefault="00E93C9A" w:rsidP="0071110E">
      <w:pPr>
        <w:jc w:val="both"/>
        <w:rPr>
          <w:rFonts w:ascii="Verdana" w:hAnsi="Verdana" w:cs="Arial"/>
          <w:b/>
          <w:sz w:val="20"/>
          <w:szCs w:val="20"/>
        </w:rPr>
      </w:pPr>
    </w:p>
    <w:p w:rsidR="006D31D4" w:rsidRDefault="006D31D4" w:rsidP="0071110E">
      <w:pPr>
        <w:jc w:val="both"/>
        <w:rPr>
          <w:rFonts w:ascii="Verdana" w:hAnsi="Verdana" w:cs="Arial"/>
          <w:b/>
          <w:sz w:val="20"/>
          <w:szCs w:val="20"/>
        </w:rPr>
      </w:pPr>
    </w:p>
    <w:p w:rsidR="0003382E" w:rsidRDefault="005B382E" w:rsidP="0003382E">
      <w:pPr>
        <w:jc w:val="both"/>
        <w:rPr>
          <w:rFonts w:ascii="Verdana" w:hAnsi="Verdana" w:cs="Arial"/>
          <w:b/>
          <w:sz w:val="20"/>
          <w:szCs w:val="20"/>
        </w:rPr>
      </w:pPr>
      <w:r>
        <w:rPr>
          <w:rFonts w:ascii="Verdana" w:hAnsi="Verdana" w:cs="Arial"/>
          <w:b/>
          <w:sz w:val="20"/>
          <w:szCs w:val="20"/>
        </w:rPr>
        <w:t>Wynyard Project</w:t>
      </w:r>
    </w:p>
    <w:p w:rsidR="005B382E" w:rsidRDefault="005B382E" w:rsidP="0003382E">
      <w:pPr>
        <w:jc w:val="both"/>
        <w:rPr>
          <w:rFonts w:ascii="Verdana" w:hAnsi="Verdana" w:cs="Arial"/>
          <w:b/>
          <w:sz w:val="20"/>
          <w:szCs w:val="20"/>
        </w:rPr>
      </w:pPr>
    </w:p>
    <w:p w:rsidR="005B382E" w:rsidRDefault="005B382E" w:rsidP="0003382E">
      <w:pPr>
        <w:jc w:val="both"/>
        <w:rPr>
          <w:rFonts w:ascii="Verdana" w:hAnsi="Verdana" w:cs="Arial"/>
          <w:b/>
          <w:sz w:val="20"/>
          <w:szCs w:val="20"/>
        </w:rPr>
      </w:pPr>
      <w:r w:rsidRPr="005B382E">
        <w:rPr>
          <w:rFonts w:ascii="Verdana" w:hAnsi="Verdana" w:cs="Arial"/>
          <w:sz w:val="20"/>
          <w:szCs w:val="20"/>
        </w:rPr>
        <w:t xml:space="preserve">To recap, </w:t>
      </w:r>
      <w:r>
        <w:rPr>
          <w:rFonts w:ascii="Verdana" w:hAnsi="Verdana" w:cs="Arial"/>
          <w:sz w:val="20"/>
          <w:szCs w:val="20"/>
        </w:rPr>
        <w:t>the project was designed to</w:t>
      </w:r>
      <w:r w:rsidRPr="005B382E">
        <w:rPr>
          <w:rFonts w:ascii="Verdana" w:hAnsi="Verdana" w:cs="Arial"/>
          <w:sz w:val="20"/>
          <w:szCs w:val="20"/>
        </w:rPr>
        <w:t xml:space="preserve"> provid</w:t>
      </w:r>
      <w:r>
        <w:rPr>
          <w:rFonts w:ascii="Verdana" w:hAnsi="Verdana" w:cs="Arial"/>
          <w:sz w:val="20"/>
          <w:szCs w:val="20"/>
        </w:rPr>
        <w:t>e</w:t>
      </w:r>
      <w:r w:rsidRPr="005B382E">
        <w:rPr>
          <w:rFonts w:ascii="Verdana" w:hAnsi="Verdana" w:cs="Arial"/>
          <w:sz w:val="20"/>
          <w:szCs w:val="20"/>
        </w:rPr>
        <w:t xml:space="preserve"> a pumping station at Dalton Piercy and</w:t>
      </w:r>
      <w:r>
        <w:rPr>
          <w:rFonts w:ascii="Verdana" w:hAnsi="Verdana" w:cs="Arial"/>
          <w:sz w:val="20"/>
          <w:szCs w:val="20"/>
        </w:rPr>
        <w:t xml:space="preserve"> to</w:t>
      </w:r>
      <w:r w:rsidRPr="005B382E">
        <w:rPr>
          <w:rFonts w:ascii="Verdana" w:hAnsi="Verdana" w:cs="Arial"/>
          <w:sz w:val="20"/>
          <w:szCs w:val="20"/>
        </w:rPr>
        <w:t xml:space="preserve"> lay</w:t>
      </w:r>
      <w:r>
        <w:rPr>
          <w:rFonts w:ascii="Verdana" w:hAnsi="Verdana" w:cs="Arial"/>
          <w:sz w:val="20"/>
          <w:szCs w:val="20"/>
        </w:rPr>
        <w:t xml:space="preserve"> </w:t>
      </w:r>
      <w:r w:rsidRPr="005B382E">
        <w:rPr>
          <w:rFonts w:ascii="Verdana" w:hAnsi="Verdana" w:cs="Arial"/>
          <w:sz w:val="20"/>
          <w:szCs w:val="20"/>
        </w:rPr>
        <w:t>around 5 km of new water pipe (mains) from the Dalton Piercy treatment works,</w:t>
      </w:r>
      <w:r w:rsidR="006D31D4">
        <w:rPr>
          <w:rFonts w:ascii="Verdana" w:hAnsi="Verdana" w:cs="Arial"/>
          <w:sz w:val="20"/>
          <w:szCs w:val="20"/>
        </w:rPr>
        <w:t xml:space="preserve"> around your village and</w:t>
      </w:r>
      <w:r w:rsidRPr="005B382E">
        <w:rPr>
          <w:rFonts w:ascii="Verdana" w:hAnsi="Verdana" w:cs="Arial"/>
          <w:sz w:val="20"/>
          <w:szCs w:val="20"/>
        </w:rPr>
        <w:t xml:space="preserve"> under the A19 to the boundary of Wynyard. The value of this investment </w:t>
      </w:r>
      <w:r>
        <w:rPr>
          <w:rFonts w:ascii="Verdana" w:hAnsi="Verdana" w:cs="Arial"/>
          <w:sz w:val="20"/>
          <w:szCs w:val="20"/>
        </w:rPr>
        <w:t>was</w:t>
      </w:r>
      <w:r w:rsidRPr="005B382E">
        <w:rPr>
          <w:rFonts w:ascii="Verdana" w:hAnsi="Verdana" w:cs="Arial"/>
          <w:sz w:val="20"/>
          <w:szCs w:val="20"/>
        </w:rPr>
        <w:t xml:space="preserve"> around £3.4m.</w:t>
      </w:r>
    </w:p>
    <w:p w:rsidR="005B382E" w:rsidRDefault="005B382E" w:rsidP="0003382E">
      <w:pPr>
        <w:jc w:val="both"/>
        <w:rPr>
          <w:rFonts w:ascii="Verdana" w:hAnsi="Verdana" w:cs="Arial"/>
          <w:b/>
          <w:sz w:val="20"/>
          <w:szCs w:val="20"/>
        </w:rPr>
      </w:pPr>
    </w:p>
    <w:p w:rsidR="00F1154F" w:rsidRDefault="0003382E" w:rsidP="0003382E">
      <w:pPr>
        <w:jc w:val="both"/>
        <w:rPr>
          <w:rFonts w:ascii="Verdana" w:hAnsi="Verdana" w:cs="Arial"/>
          <w:sz w:val="20"/>
          <w:szCs w:val="20"/>
        </w:rPr>
      </w:pPr>
      <w:r w:rsidRPr="00BB50CC">
        <w:rPr>
          <w:rFonts w:ascii="Verdana" w:hAnsi="Verdana" w:cs="Arial"/>
          <w:sz w:val="20"/>
          <w:szCs w:val="20"/>
        </w:rPr>
        <w:t>T</w:t>
      </w:r>
      <w:r w:rsidR="00F1154F">
        <w:rPr>
          <w:rFonts w:ascii="Verdana" w:hAnsi="Verdana" w:cs="Arial"/>
          <w:sz w:val="20"/>
          <w:szCs w:val="20"/>
        </w:rPr>
        <w:t>he pumping station was delivered in December and was fully commissioned to pump water through the new pipeline around the village in late February. This was one month ahead of schedule which was great news for both the construction team and the customers on this new supply.</w:t>
      </w:r>
    </w:p>
    <w:p w:rsidR="00F1154F" w:rsidRDefault="00F1154F" w:rsidP="0003382E">
      <w:pPr>
        <w:jc w:val="both"/>
        <w:rPr>
          <w:rFonts w:ascii="Verdana" w:hAnsi="Verdana" w:cs="Arial"/>
          <w:sz w:val="20"/>
          <w:szCs w:val="20"/>
        </w:rPr>
      </w:pPr>
    </w:p>
    <w:p w:rsidR="00F1154F" w:rsidRDefault="00F1154F" w:rsidP="0003382E">
      <w:pPr>
        <w:jc w:val="both"/>
        <w:rPr>
          <w:rFonts w:ascii="Verdana" w:hAnsi="Verdana" w:cs="Arial"/>
          <w:sz w:val="20"/>
          <w:szCs w:val="20"/>
        </w:rPr>
      </w:pPr>
      <w:r>
        <w:rPr>
          <w:rFonts w:ascii="Verdana" w:hAnsi="Verdana" w:cs="Arial"/>
          <w:sz w:val="20"/>
          <w:szCs w:val="20"/>
        </w:rPr>
        <w:t>The supply has run smoothly to date and is being monitored continuously to ensure the system delivers what it was designed to do.</w:t>
      </w:r>
    </w:p>
    <w:p w:rsidR="00F1154F" w:rsidRDefault="00F1154F" w:rsidP="0003382E">
      <w:pPr>
        <w:jc w:val="both"/>
        <w:rPr>
          <w:rFonts w:ascii="Verdana" w:hAnsi="Verdana" w:cs="Arial"/>
          <w:sz w:val="20"/>
          <w:szCs w:val="20"/>
        </w:rPr>
      </w:pPr>
    </w:p>
    <w:p w:rsidR="00F1154F" w:rsidRDefault="0003382E" w:rsidP="0003382E">
      <w:pPr>
        <w:jc w:val="both"/>
        <w:rPr>
          <w:rFonts w:ascii="Verdana" w:hAnsi="Verdana" w:cs="Arial"/>
          <w:sz w:val="20"/>
          <w:szCs w:val="20"/>
        </w:rPr>
      </w:pPr>
      <w:r>
        <w:rPr>
          <w:rFonts w:ascii="Verdana" w:hAnsi="Verdana" w:cs="Arial"/>
          <w:sz w:val="20"/>
          <w:szCs w:val="20"/>
        </w:rPr>
        <w:t>We</w:t>
      </w:r>
      <w:r w:rsidR="00D80D6B">
        <w:rPr>
          <w:rFonts w:ascii="Verdana" w:hAnsi="Verdana" w:cs="Arial"/>
          <w:sz w:val="20"/>
          <w:szCs w:val="20"/>
        </w:rPr>
        <w:t xml:space="preserve"> kept all</w:t>
      </w:r>
      <w:r>
        <w:rPr>
          <w:rFonts w:ascii="Verdana" w:hAnsi="Verdana" w:cs="Arial"/>
          <w:sz w:val="20"/>
          <w:szCs w:val="20"/>
        </w:rPr>
        <w:t xml:space="preserve"> excavated soil </w:t>
      </w:r>
      <w:r w:rsidR="00613205">
        <w:rPr>
          <w:rFonts w:ascii="Verdana" w:hAnsi="Verdana" w:cs="Arial"/>
          <w:sz w:val="20"/>
          <w:szCs w:val="20"/>
        </w:rPr>
        <w:t xml:space="preserve">from the pumping station </w:t>
      </w:r>
      <w:r>
        <w:rPr>
          <w:rFonts w:ascii="Verdana" w:hAnsi="Verdana" w:cs="Arial"/>
          <w:sz w:val="20"/>
          <w:szCs w:val="20"/>
        </w:rPr>
        <w:t xml:space="preserve">on site and </w:t>
      </w:r>
      <w:r w:rsidR="00F1154F">
        <w:rPr>
          <w:rFonts w:ascii="Verdana" w:hAnsi="Verdana" w:cs="Arial"/>
          <w:sz w:val="20"/>
          <w:szCs w:val="20"/>
        </w:rPr>
        <w:t>have</w:t>
      </w:r>
      <w:r w:rsidR="00D80D6B">
        <w:rPr>
          <w:rFonts w:ascii="Verdana" w:hAnsi="Verdana" w:cs="Arial"/>
          <w:sz w:val="20"/>
          <w:szCs w:val="20"/>
        </w:rPr>
        <w:t xml:space="preserve"> landscape</w:t>
      </w:r>
      <w:r w:rsidR="00F1154F">
        <w:rPr>
          <w:rFonts w:ascii="Verdana" w:hAnsi="Verdana" w:cs="Arial"/>
          <w:sz w:val="20"/>
          <w:szCs w:val="20"/>
        </w:rPr>
        <w:t>d</w:t>
      </w:r>
      <w:r w:rsidR="006D31D4">
        <w:rPr>
          <w:rFonts w:ascii="Verdana" w:hAnsi="Verdana" w:cs="Arial"/>
          <w:sz w:val="20"/>
          <w:szCs w:val="20"/>
        </w:rPr>
        <w:t xml:space="preserve"> the soil</w:t>
      </w:r>
      <w:r w:rsidR="00F1154F">
        <w:rPr>
          <w:rFonts w:ascii="Verdana" w:hAnsi="Verdana" w:cs="Arial"/>
          <w:sz w:val="20"/>
          <w:szCs w:val="20"/>
        </w:rPr>
        <w:t xml:space="preserve"> on site which </w:t>
      </w:r>
      <w:r>
        <w:rPr>
          <w:rFonts w:ascii="Verdana" w:hAnsi="Verdana" w:cs="Arial"/>
          <w:sz w:val="20"/>
          <w:szCs w:val="20"/>
        </w:rPr>
        <w:t>reduce</w:t>
      </w:r>
      <w:r w:rsidR="00F1154F">
        <w:rPr>
          <w:rFonts w:ascii="Verdana" w:hAnsi="Verdana" w:cs="Arial"/>
          <w:sz w:val="20"/>
          <w:szCs w:val="20"/>
        </w:rPr>
        <w:t>d</w:t>
      </w:r>
      <w:r>
        <w:rPr>
          <w:rFonts w:ascii="Verdana" w:hAnsi="Verdana" w:cs="Arial"/>
          <w:sz w:val="20"/>
          <w:szCs w:val="20"/>
        </w:rPr>
        <w:t xml:space="preserve"> the numbers of lorry movements</w:t>
      </w:r>
      <w:r w:rsidR="006D31D4">
        <w:rPr>
          <w:rFonts w:ascii="Verdana" w:hAnsi="Verdana" w:cs="Arial"/>
          <w:sz w:val="20"/>
          <w:szCs w:val="20"/>
        </w:rPr>
        <w:t xml:space="preserve"> out of our site and</w:t>
      </w:r>
      <w:r>
        <w:rPr>
          <w:rFonts w:ascii="Verdana" w:hAnsi="Verdana" w:cs="Arial"/>
          <w:sz w:val="20"/>
          <w:szCs w:val="20"/>
        </w:rPr>
        <w:t xml:space="preserve"> through the village</w:t>
      </w:r>
      <w:r w:rsidR="00A761B4">
        <w:rPr>
          <w:rFonts w:ascii="Verdana" w:hAnsi="Verdana" w:cs="Arial"/>
          <w:sz w:val="20"/>
          <w:szCs w:val="20"/>
        </w:rPr>
        <w:t>.</w:t>
      </w:r>
    </w:p>
    <w:p w:rsidR="00F1154F" w:rsidRDefault="00F1154F" w:rsidP="0003382E">
      <w:pPr>
        <w:jc w:val="both"/>
        <w:rPr>
          <w:rFonts w:ascii="Verdana" w:hAnsi="Verdana" w:cs="Arial"/>
          <w:sz w:val="20"/>
          <w:szCs w:val="20"/>
        </w:rPr>
      </w:pPr>
    </w:p>
    <w:p w:rsidR="00F1154F" w:rsidRDefault="00F1154F" w:rsidP="0003382E">
      <w:pPr>
        <w:jc w:val="both"/>
        <w:rPr>
          <w:rFonts w:ascii="Verdana" w:hAnsi="Verdana" w:cs="Arial"/>
          <w:sz w:val="20"/>
          <w:szCs w:val="20"/>
        </w:rPr>
      </w:pPr>
      <w:r>
        <w:rPr>
          <w:rFonts w:ascii="Verdana" w:hAnsi="Verdana" w:cs="Arial"/>
          <w:sz w:val="20"/>
          <w:szCs w:val="20"/>
        </w:rPr>
        <w:t xml:space="preserve">We have still to replace all the topsoil along the pipe 5 km route as this can only be done when the soil has dried out. This will be starting soon but again we </w:t>
      </w:r>
      <w:proofErr w:type="spellStart"/>
      <w:r>
        <w:rPr>
          <w:rFonts w:ascii="Verdana" w:hAnsi="Verdana" w:cs="Arial"/>
          <w:sz w:val="20"/>
          <w:szCs w:val="20"/>
        </w:rPr>
        <w:t>emphasise</w:t>
      </w:r>
      <w:proofErr w:type="spellEnd"/>
      <w:r>
        <w:rPr>
          <w:rFonts w:ascii="Verdana" w:hAnsi="Verdana" w:cs="Arial"/>
          <w:sz w:val="20"/>
          <w:szCs w:val="20"/>
        </w:rPr>
        <w:t xml:space="preserve"> that the soil is alongside the pipe rout</w:t>
      </w:r>
      <w:r w:rsidR="006D31D4">
        <w:rPr>
          <w:rFonts w:ascii="Verdana" w:hAnsi="Verdana" w:cs="Arial"/>
          <w:sz w:val="20"/>
          <w:szCs w:val="20"/>
        </w:rPr>
        <w:t>e</w:t>
      </w:r>
      <w:r>
        <w:rPr>
          <w:rFonts w:ascii="Verdana" w:hAnsi="Verdana" w:cs="Arial"/>
          <w:sz w:val="20"/>
          <w:szCs w:val="20"/>
        </w:rPr>
        <w:t xml:space="preserve"> and only needs spreading so will not create lorry movements apart from the hauling of plant to and from site at the start and finish of the works.</w:t>
      </w:r>
      <w:r w:rsidR="00A761B4">
        <w:rPr>
          <w:rFonts w:ascii="Verdana" w:hAnsi="Verdana" w:cs="Arial"/>
          <w:sz w:val="20"/>
          <w:szCs w:val="20"/>
        </w:rPr>
        <w:t xml:space="preserve"> </w:t>
      </w:r>
    </w:p>
    <w:p w:rsidR="00F1154F" w:rsidRDefault="005A1896" w:rsidP="0003382E">
      <w:pPr>
        <w:jc w:val="both"/>
        <w:rPr>
          <w:rFonts w:ascii="Verdana" w:hAnsi="Verdana" w:cs="Arial"/>
          <w:sz w:val="20"/>
          <w:szCs w:val="20"/>
        </w:rPr>
      </w:pPr>
      <w:r>
        <w:rPr>
          <w:rFonts w:ascii="Verdana" w:hAnsi="Verdana" w:cs="Arial"/>
          <w:noProof/>
          <w:sz w:val="20"/>
          <w:szCs w:val="20"/>
          <w:lang w:val="en-GB" w:eastAsia="en-GB"/>
        </w:rPr>
        <w:drawing>
          <wp:anchor distT="0" distB="0" distL="114300" distR="114300" simplePos="0" relativeHeight="251657728" behindDoc="0" locked="0" layoutInCell="1" allowOverlap="1" wp14:anchorId="5E44A695" wp14:editId="0AB785F0">
            <wp:simplePos x="0" y="0"/>
            <wp:positionH relativeFrom="margin">
              <wp:posOffset>1085850</wp:posOffset>
            </wp:positionH>
            <wp:positionV relativeFrom="margin">
              <wp:posOffset>5915025</wp:posOffset>
            </wp:positionV>
            <wp:extent cx="4692015" cy="3519170"/>
            <wp:effectExtent l="0" t="0" r="0" b="508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DSCN0762.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4692015" cy="3519170"/>
                    </a:xfrm>
                    <a:prstGeom prst="rect">
                      <a:avLst/>
                    </a:prstGeom>
                  </pic:spPr>
                </pic:pic>
              </a:graphicData>
            </a:graphic>
            <wp14:sizeRelH relativeFrom="margin">
              <wp14:pctWidth>0</wp14:pctWidth>
            </wp14:sizeRelH>
            <wp14:sizeRelV relativeFrom="margin">
              <wp14:pctHeight>0</wp14:pctHeight>
            </wp14:sizeRelV>
          </wp:anchor>
        </w:drawing>
      </w:r>
    </w:p>
    <w:p w:rsidR="00160A13" w:rsidRDefault="00160A13" w:rsidP="0003382E">
      <w:pPr>
        <w:jc w:val="both"/>
        <w:rPr>
          <w:rFonts w:ascii="Verdana" w:hAnsi="Verdana" w:cs="Arial"/>
          <w:sz w:val="20"/>
          <w:szCs w:val="20"/>
        </w:rPr>
      </w:pPr>
    </w:p>
    <w:p w:rsidR="00160A13" w:rsidRDefault="007847FE" w:rsidP="00C41FA0">
      <w:pPr>
        <w:jc w:val="center"/>
        <w:rPr>
          <w:rFonts w:ascii="Verdana" w:hAnsi="Verdana" w:cs="Arial"/>
          <w:noProof/>
          <w:sz w:val="20"/>
          <w:szCs w:val="20"/>
          <w:lang w:val="en-GB" w:eastAsia="en-GB"/>
        </w:rPr>
      </w:pPr>
      <w:r>
        <w:rPr>
          <w:rFonts w:ascii="Verdana" w:hAnsi="Verdana" w:cs="Arial"/>
          <w:noProof/>
          <w:sz w:val="20"/>
          <w:szCs w:val="20"/>
          <w:lang w:val="en-GB" w:eastAsia="en-GB"/>
        </w:rPr>
        <w:t xml:space="preserve">    </w:t>
      </w:r>
    </w:p>
    <w:p w:rsidR="00F1154F" w:rsidRDefault="00F1154F" w:rsidP="00C41FA0">
      <w:pPr>
        <w:jc w:val="center"/>
        <w:rPr>
          <w:rFonts w:ascii="Verdana" w:hAnsi="Verdana" w:cs="Arial"/>
          <w:noProof/>
          <w:sz w:val="20"/>
          <w:szCs w:val="20"/>
          <w:lang w:val="en-GB" w:eastAsia="en-GB"/>
        </w:rPr>
      </w:pPr>
    </w:p>
    <w:p w:rsidR="00F1154F" w:rsidRDefault="00F1154F" w:rsidP="00C41FA0">
      <w:pPr>
        <w:jc w:val="center"/>
        <w:rPr>
          <w:rFonts w:ascii="Verdana" w:hAnsi="Verdana" w:cs="Arial"/>
          <w:noProof/>
          <w:sz w:val="20"/>
          <w:szCs w:val="20"/>
          <w:lang w:val="en-GB" w:eastAsia="en-GB"/>
        </w:rPr>
      </w:pPr>
    </w:p>
    <w:p w:rsidR="00F1154F" w:rsidRDefault="00F1154F" w:rsidP="00C41FA0">
      <w:pPr>
        <w:jc w:val="center"/>
        <w:rPr>
          <w:rFonts w:ascii="Verdana" w:hAnsi="Verdana" w:cs="Arial"/>
          <w:noProof/>
          <w:sz w:val="20"/>
          <w:szCs w:val="20"/>
          <w:lang w:val="en-GB" w:eastAsia="en-GB"/>
        </w:rPr>
      </w:pPr>
    </w:p>
    <w:p w:rsidR="00F1154F" w:rsidRDefault="00F1154F" w:rsidP="00C41FA0">
      <w:pPr>
        <w:jc w:val="center"/>
        <w:rPr>
          <w:rFonts w:ascii="Verdana" w:hAnsi="Verdana" w:cs="Arial"/>
          <w:noProof/>
          <w:sz w:val="20"/>
          <w:szCs w:val="20"/>
          <w:lang w:val="en-GB" w:eastAsia="en-GB"/>
        </w:rPr>
      </w:pPr>
    </w:p>
    <w:p w:rsidR="00F1154F" w:rsidRDefault="00F1154F" w:rsidP="00C41FA0">
      <w:pPr>
        <w:jc w:val="center"/>
        <w:rPr>
          <w:rFonts w:ascii="Verdana" w:hAnsi="Verdana" w:cs="Arial"/>
          <w:noProof/>
          <w:sz w:val="20"/>
          <w:szCs w:val="20"/>
          <w:lang w:val="en-GB" w:eastAsia="en-GB"/>
        </w:rPr>
      </w:pPr>
    </w:p>
    <w:p w:rsidR="00F1154F" w:rsidRDefault="00F1154F" w:rsidP="00C41FA0">
      <w:pPr>
        <w:jc w:val="center"/>
        <w:rPr>
          <w:rFonts w:ascii="Verdana" w:hAnsi="Verdana" w:cs="Arial"/>
          <w:noProof/>
          <w:sz w:val="20"/>
          <w:szCs w:val="20"/>
          <w:lang w:val="en-GB" w:eastAsia="en-GB"/>
        </w:rPr>
      </w:pPr>
    </w:p>
    <w:p w:rsidR="00F1154F" w:rsidRDefault="00F1154F" w:rsidP="00C41FA0">
      <w:pPr>
        <w:jc w:val="center"/>
        <w:rPr>
          <w:rFonts w:ascii="Verdana" w:hAnsi="Verdana" w:cs="Arial"/>
          <w:noProof/>
          <w:sz w:val="20"/>
          <w:szCs w:val="20"/>
          <w:lang w:val="en-GB" w:eastAsia="en-GB"/>
        </w:rPr>
      </w:pPr>
    </w:p>
    <w:p w:rsidR="00F1154F" w:rsidRDefault="00F1154F" w:rsidP="00C41FA0">
      <w:pPr>
        <w:jc w:val="center"/>
        <w:rPr>
          <w:rFonts w:ascii="Verdana" w:hAnsi="Verdana" w:cs="Arial"/>
          <w:noProof/>
          <w:sz w:val="20"/>
          <w:szCs w:val="20"/>
          <w:lang w:val="en-GB" w:eastAsia="en-GB"/>
        </w:rPr>
      </w:pPr>
    </w:p>
    <w:p w:rsidR="00F1154F" w:rsidRDefault="00F1154F" w:rsidP="00C41FA0">
      <w:pPr>
        <w:jc w:val="center"/>
        <w:rPr>
          <w:rFonts w:ascii="Verdana" w:hAnsi="Verdana" w:cs="Arial"/>
          <w:noProof/>
          <w:sz w:val="20"/>
          <w:szCs w:val="20"/>
          <w:lang w:val="en-GB" w:eastAsia="en-GB"/>
        </w:rPr>
      </w:pPr>
    </w:p>
    <w:p w:rsidR="00F1154F" w:rsidRDefault="00F1154F" w:rsidP="00C41FA0">
      <w:pPr>
        <w:jc w:val="center"/>
        <w:rPr>
          <w:rFonts w:ascii="Verdana" w:hAnsi="Verdana" w:cs="Arial"/>
          <w:noProof/>
          <w:sz w:val="20"/>
          <w:szCs w:val="20"/>
          <w:lang w:val="en-GB" w:eastAsia="en-GB"/>
        </w:rPr>
      </w:pPr>
    </w:p>
    <w:p w:rsidR="00F1154F" w:rsidRDefault="00F1154F" w:rsidP="00C41FA0">
      <w:pPr>
        <w:jc w:val="center"/>
        <w:rPr>
          <w:rFonts w:ascii="Verdana" w:hAnsi="Verdana" w:cs="Arial"/>
          <w:noProof/>
          <w:sz w:val="20"/>
          <w:szCs w:val="20"/>
          <w:lang w:val="en-GB" w:eastAsia="en-GB"/>
        </w:rPr>
      </w:pPr>
    </w:p>
    <w:p w:rsidR="00F1154F" w:rsidRDefault="00F1154F" w:rsidP="00C41FA0">
      <w:pPr>
        <w:jc w:val="center"/>
        <w:rPr>
          <w:rFonts w:ascii="Verdana" w:hAnsi="Verdana" w:cs="Arial"/>
          <w:noProof/>
          <w:sz w:val="20"/>
          <w:szCs w:val="20"/>
          <w:lang w:val="en-GB" w:eastAsia="en-GB"/>
        </w:rPr>
      </w:pPr>
    </w:p>
    <w:p w:rsidR="00F1154F" w:rsidRPr="00ED5E1A" w:rsidRDefault="00F1154F" w:rsidP="00C41FA0">
      <w:pPr>
        <w:jc w:val="center"/>
        <w:rPr>
          <w:rFonts w:ascii="Verdana" w:hAnsi="Verdana" w:cs="Arial"/>
          <w:sz w:val="20"/>
          <w:szCs w:val="20"/>
        </w:rPr>
      </w:pPr>
    </w:p>
    <w:p w:rsidR="0003382E" w:rsidRDefault="0003382E" w:rsidP="0003382E">
      <w:pPr>
        <w:jc w:val="both"/>
        <w:rPr>
          <w:rFonts w:ascii="Verdana" w:hAnsi="Verdana" w:cs="Arial"/>
          <w:sz w:val="20"/>
          <w:szCs w:val="20"/>
        </w:rPr>
      </w:pPr>
    </w:p>
    <w:p w:rsidR="0003382E" w:rsidRDefault="0003382E" w:rsidP="0071110E">
      <w:pPr>
        <w:jc w:val="both"/>
        <w:rPr>
          <w:rFonts w:ascii="Verdana" w:hAnsi="Verdana" w:cs="Arial"/>
          <w:b/>
          <w:sz w:val="20"/>
          <w:szCs w:val="20"/>
        </w:rPr>
      </w:pPr>
    </w:p>
    <w:p w:rsidR="001E7F06" w:rsidRDefault="001E7F06" w:rsidP="00514CEE">
      <w:pPr>
        <w:jc w:val="both"/>
        <w:rPr>
          <w:rFonts w:ascii="Verdana" w:hAnsi="Verdana" w:cs="Arial"/>
          <w:sz w:val="20"/>
          <w:szCs w:val="20"/>
        </w:rPr>
      </w:pPr>
    </w:p>
    <w:p w:rsidR="001E7F06" w:rsidRPr="00613205" w:rsidRDefault="00F1154F" w:rsidP="00514CEE">
      <w:pPr>
        <w:jc w:val="both"/>
        <w:rPr>
          <w:rFonts w:ascii="Verdana" w:hAnsi="Verdana" w:cs="Arial"/>
          <w:b/>
          <w:sz w:val="20"/>
          <w:szCs w:val="20"/>
        </w:rPr>
      </w:pPr>
      <w:r>
        <w:rPr>
          <w:rFonts w:ascii="Verdana" w:hAnsi="Verdana" w:cs="Arial"/>
          <w:b/>
          <w:sz w:val="20"/>
          <w:szCs w:val="20"/>
        </w:rPr>
        <w:lastRenderedPageBreak/>
        <w:t>Treatment Project</w:t>
      </w:r>
    </w:p>
    <w:p w:rsidR="001E7F06" w:rsidRDefault="001E7F06" w:rsidP="00514CEE">
      <w:pPr>
        <w:jc w:val="both"/>
        <w:rPr>
          <w:rFonts w:ascii="Verdana" w:hAnsi="Verdana" w:cs="Arial"/>
          <w:sz w:val="20"/>
          <w:szCs w:val="20"/>
        </w:rPr>
      </w:pPr>
    </w:p>
    <w:p w:rsidR="001E7F06" w:rsidRDefault="00F1154F" w:rsidP="00514CEE">
      <w:pPr>
        <w:jc w:val="both"/>
        <w:rPr>
          <w:rFonts w:ascii="Verdana" w:hAnsi="Verdana" w:cs="Arial"/>
          <w:sz w:val="20"/>
          <w:szCs w:val="20"/>
        </w:rPr>
      </w:pPr>
      <w:r>
        <w:rPr>
          <w:rFonts w:ascii="Verdana" w:hAnsi="Verdana" w:cs="Arial"/>
          <w:sz w:val="20"/>
          <w:szCs w:val="20"/>
        </w:rPr>
        <w:t>To recap, we</w:t>
      </w:r>
      <w:r w:rsidR="001E7F06">
        <w:rPr>
          <w:rFonts w:ascii="Verdana" w:hAnsi="Verdana" w:cs="Arial"/>
          <w:sz w:val="20"/>
          <w:szCs w:val="20"/>
        </w:rPr>
        <w:t xml:space="preserve"> received planning permission late last year to build some pressure filters at the northern end of our site</w:t>
      </w:r>
      <w:r w:rsidR="00613205">
        <w:rPr>
          <w:rFonts w:ascii="Verdana" w:hAnsi="Verdana" w:cs="Arial"/>
          <w:sz w:val="20"/>
          <w:szCs w:val="20"/>
        </w:rPr>
        <w:t xml:space="preserve"> with </w:t>
      </w:r>
      <w:r w:rsidR="002F478B">
        <w:rPr>
          <w:rFonts w:ascii="Verdana" w:hAnsi="Verdana" w:cs="Arial"/>
          <w:sz w:val="20"/>
          <w:szCs w:val="20"/>
        </w:rPr>
        <w:t xml:space="preserve">two small, </w:t>
      </w:r>
      <w:r w:rsidR="00613205">
        <w:rPr>
          <w:rFonts w:ascii="Verdana" w:hAnsi="Verdana" w:cs="Arial"/>
          <w:sz w:val="20"/>
          <w:szCs w:val="20"/>
        </w:rPr>
        <w:t>single</w:t>
      </w:r>
      <w:r w:rsidR="00D332F7">
        <w:rPr>
          <w:rFonts w:ascii="Verdana" w:hAnsi="Verdana" w:cs="Arial"/>
          <w:sz w:val="20"/>
          <w:szCs w:val="20"/>
        </w:rPr>
        <w:t>-</w:t>
      </w:r>
      <w:r w:rsidR="00613205">
        <w:rPr>
          <w:rFonts w:ascii="Verdana" w:hAnsi="Verdana" w:cs="Arial"/>
          <w:sz w:val="20"/>
          <w:szCs w:val="20"/>
        </w:rPr>
        <w:t>story buildings</w:t>
      </w:r>
      <w:r w:rsidR="001E7F06">
        <w:rPr>
          <w:rFonts w:ascii="Verdana" w:hAnsi="Verdana" w:cs="Arial"/>
          <w:sz w:val="20"/>
          <w:szCs w:val="20"/>
        </w:rPr>
        <w:t xml:space="preserve">. This project has a value of over £6m and has been designed to remove trace levels of iron and manganese from the borehole sources waters which arrive </w:t>
      </w:r>
      <w:r w:rsidR="00613205">
        <w:rPr>
          <w:rFonts w:ascii="Verdana" w:hAnsi="Verdana" w:cs="Arial"/>
          <w:sz w:val="20"/>
          <w:szCs w:val="20"/>
        </w:rPr>
        <w:t>into</w:t>
      </w:r>
      <w:r w:rsidR="001E7F06">
        <w:rPr>
          <w:rFonts w:ascii="Verdana" w:hAnsi="Verdana" w:cs="Arial"/>
          <w:sz w:val="20"/>
          <w:szCs w:val="20"/>
        </w:rPr>
        <w:t xml:space="preserve"> the treatment works from the western </w:t>
      </w:r>
      <w:proofErr w:type="spellStart"/>
      <w:r w:rsidR="001E7F06">
        <w:rPr>
          <w:rFonts w:ascii="Verdana" w:hAnsi="Verdana" w:cs="Arial"/>
          <w:sz w:val="20"/>
          <w:szCs w:val="20"/>
        </w:rPr>
        <w:t>wellfield</w:t>
      </w:r>
      <w:proofErr w:type="spellEnd"/>
      <w:r w:rsidR="001E7F06">
        <w:rPr>
          <w:rFonts w:ascii="Verdana" w:hAnsi="Verdana" w:cs="Arial"/>
          <w:sz w:val="20"/>
          <w:szCs w:val="20"/>
        </w:rPr>
        <w:t xml:space="preserve"> near </w:t>
      </w:r>
      <w:proofErr w:type="spellStart"/>
      <w:r w:rsidR="001E7F06">
        <w:rPr>
          <w:rFonts w:ascii="Verdana" w:hAnsi="Verdana" w:cs="Arial"/>
          <w:sz w:val="20"/>
          <w:szCs w:val="20"/>
        </w:rPr>
        <w:t>Sedgefield</w:t>
      </w:r>
      <w:proofErr w:type="spellEnd"/>
      <w:r w:rsidR="001E7F06">
        <w:rPr>
          <w:rFonts w:ascii="Verdana" w:hAnsi="Verdana" w:cs="Arial"/>
          <w:sz w:val="20"/>
          <w:szCs w:val="20"/>
        </w:rPr>
        <w:t xml:space="preserve">. </w:t>
      </w:r>
      <w:r w:rsidR="00613205">
        <w:rPr>
          <w:rFonts w:ascii="Verdana" w:hAnsi="Verdana" w:cs="Arial"/>
          <w:sz w:val="20"/>
          <w:szCs w:val="20"/>
        </w:rPr>
        <w:t>W</w:t>
      </w:r>
      <w:r w:rsidR="001E7F06">
        <w:rPr>
          <w:rFonts w:ascii="Verdana" w:hAnsi="Verdana" w:cs="Arial"/>
          <w:sz w:val="20"/>
          <w:szCs w:val="20"/>
        </w:rPr>
        <w:t>hilst not harmful to health</w:t>
      </w:r>
      <w:r w:rsidR="00613205">
        <w:rPr>
          <w:rFonts w:ascii="Verdana" w:hAnsi="Verdana" w:cs="Arial"/>
          <w:sz w:val="20"/>
          <w:szCs w:val="20"/>
        </w:rPr>
        <w:t>, these trace metals</w:t>
      </w:r>
      <w:r w:rsidR="001E7F06">
        <w:rPr>
          <w:rFonts w:ascii="Verdana" w:hAnsi="Verdana" w:cs="Arial"/>
          <w:sz w:val="20"/>
          <w:szCs w:val="20"/>
        </w:rPr>
        <w:t xml:space="preserve"> can be the cause of </w:t>
      </w:r>
      <w:proofErr w:type="spellStart"/>
      <w:r w:rsidR="001E7F06">
        <w:rPr>
          <w:rFonts w:ascii="Verdana" w:hAnsi="Verdana" w:cs="Arial"/>
          <w:sz w:val="20"/>
          <w:szCs w:val="20"/>
        </w:rPr>
        <w:t>discoloured</w:t>
      </w:r>
      <w:proofErr w:type="spellEnd"/>
      <w:r w:rsidR="001E7F06">
        <w:rPr>
          <w:rFonts w:ascii="Verdana" w:hAnsi="Verdana" w:cs="Arial"/>
          <w:sz w:val="20"/>
          <w:szCs w:val="20"/>
        </w:rPr>
        <w:t xml:space="preserve"> water and particles in the water from time to time. </w:t>
      </w:r>
      <w:r w:rsidR="00613205">
        <w:rPr>
          <w:rFonts w:ascii="Verdana" w:hAnsi="Verdana" w:cs="Arial"/>
          <w:sz w:val="20"/>
          <w:szCs w:val="20"/>
        </w:rPr>
        <w:t>The</w:t>
      </w:r>
      <w:r w:rsidR="00D332F7">
        <w:rPr>
          <w:rFonts w:ascii="Verdana" w:hAnsi="Verdana" w:cs="Arial"/>
          <w:sz w:val="20"/>
          <w:szCs w:val="20"/>
        </w:rPr>
        <w:t xml:space="preserve"> </w:t>
      </w:r>
      <w:r w:rsidR="00613205">
        <w:rPr>
          <w:rFonts w:ascii="Verdana" w:hAnsi="Verdana" w:cs="Arial"/>
          <w:sz w:val="20"/>
          <w:szCs w:val="20"/>
        </w:rPr>
        <w:t>completion date for the filtration system is</w:t>
      </w:r>
      <w:r w:rsidR="00D332F7">
        <w:rPr>
          <w:rFonts w:ascii="Verdana" w:hAnsi="Verdana" w:cs="Arial"/>
          <w:sz w:val="20"/>
          <w:szCs w:val="20"/>
        </w:rPr>
        <w:t xml:space="preserve"> expected</w:t>
      </w:r>
      <w:r w:rsidR="002F478B">
        <w:rPr>
          <w:rFonts w:ascii="Verdana" w:hAnsi="Verdana" w:cs="Arial"/>
          <w:sz w:val="20"/>
          <w:szCs w:val="20"/>
        </w:rPr>
        <w:t xml:space="preserve"> to be late April 2018 with the bulk of the construction work being completed by the end of 2017.</w:t>
      </w:r>
    </w:p>
    <w:p w:rsidR="001E7F06" w:rsidRDefault="001E7F06" w:rsidP="00514CEE">
      <w:pPr>
        <w:jc w:val="both"/>
        <w:rPr>
          <w:rFonts w:ascii="Verdana" w:hAnsi="Verdana" w:cs="Arial"/>
          <w:sz w:val="20"/>
          <w:szCs w:val="20"/>
        </w:rPr>
      </w:pPr>
    </w:p>
    <w:p w:rsidR="001E7F06" w:rsidRDefault="00F1154F" w:rsidP="00514CEE">
      <w:pPr>
        <w:jc w:val="both"/>
        <w:rPr>
          <w:rFonts w:ascii="Verdana" w:hAnsi="Verdana" w:cs="Arial"/>
          <w:sz w:val="20"/>
          <w:szCs w:val="20"/>
        </w:rPr>
      </w:pPr>
      <w:r>
        <w:rPr>
          <w:rFonts w:ascii="Verdana" w:hAnsi="Verdana" w:cs="Arial"/>
          <w:sz w:val="20"/>
          <w:szCs w:val="20"/>
        </w:rPr>
        <w:t>Our</w:t>
      </w:r>
      <w:r w:rsidR="001E7F06">
        <w:rPr>
          <w:rFonts w:ascii="Verdana" w:hAnsi="Verdana" w:cs="Arial"/>
          <w:sz w:val="20"/>
          <w:szCs w:val="20"/>
        </w:rPr>
        <w:t xml:space="preserve"> civil engineering contractor start</w:t>
      </w:r>
      <w:r>
        <w:rPr>
          <w:rFonts w:ascii="Verdana" w:hAnsi="Verdana" w:cs="Arial"/>
          <w:sz w:val="20"/>
          <w:szCs w:val="20"/>
        </w:rPr>
        <w:t>ed</w:t>
      </w:r>
      <w:r w:rsidR="001E7F06">
        <w:rPr>
          <w:rFonts w:ascii="Verdana" w:hAnsi="Verdana" w:cs="Arial"/>
          <w:sz w:val="20"/>
          <w:szCs w:val="20"/>
        </w:rPr>
        <w:t xml:space="preserve"> work</w:t>
      </w:r>
      <w:r w:rsidR="00613205">
        <w:rPr>
          <w:rFonts w:ascii="Verdana" w:hAnsi="Verdana" w:cs="Arial"/>
          <w:sz w:val="20"/>
          <w:szCs w:val="20"/>
        </w:rPr>
        <w:t xml:space="preserve"> on site</w:t>
      </w:r>
      <w:r w:rsidR="001E7F06">
        <w:rPr>
          <w:rFonts w:ascii="Verdana" w:hAnsi="Verdana" w:cs="Arial"/>
          <w:sz w:val="20"/>
          <w:szCs w:val="20"/>
        </w:rPr>
        <w:t xml:space="preserve"> in </w:t>
      </w:r>
      <w:r>
        <w:rPr>
          <w:rFonts w:ascii="Verdana" w:hAnsi="Verdana" w:cs="Arial"/>
          <w:sz w:val="20"/>
          <w:szCs w:val="20"/>
        </w:rPr>
        <w:t xml:space="preserve">early March </w:t>
      </w:r>
      <w:r w:rsidR="00242136">
        <w:rPr>
          <w:rFonts w:ascii="Verdana" w:hAnsi="Verdana" w:cs="Arial"/>
          <w:sz w:val="20"/>
          <w:szCs w:val="20"/>
        </w:rPr>
        <w:t>preparing</w:t>
      </w:r>
      <w:r>
        <w:rPr>
          <w:rFonts w:ascii="Verdana" w:hAnsi="Verdana" w:cs="Arial"/>
          <w:sz w:val="20"/>
          <w:szCs w:val="20"/>
        </w:rPr>
        <w:t xml:space="preserve"> the foundations for the filtration equipment</w:t>
      </w:r>
      <w:r w:rsidR="002F478B">
        <w:rPr>
          <w:rFonts w:ascii="Verdana" w:hAnsi="Verdana" w:cs="Arial"/>
          <w:sz w:val="20"/>
          <w:szCs w:val="20"/>
        </w:rPr>
        <w:t xml:space="preserve"> and this</w:t>
      </w:r>
      <w:r w:rsidR="00242136">
        <w:rPr>
          <w:rFonts w:ascii="Verdana" w:hAnsi="Verdana" w:cs="Arial"/>
          <w:sz w:val="20"/>
          <w:szCs w:val="20"/>
        </w:rPr>
        <w:t xml:space="preserve"> phase is </w:t>
      </w:r>
      <w:r w:rsidR="002F478B">
        <w:rPr>
          <w:rFonts w:ascii="Verdana" w:hAnsi="Verdana" w:cs="Arial"/>
          <w:sz w:val="20"/>
          <w:szCs w:val="20"/>
        </w:rPr>
        <w:t>progressing well given recent good weather</w:t>
      </w:r>
      <w:r w:rsidR="001E7F06">
        <w:rPr>
          <w:rFonts w:ascii="Verdana" w:hAnsi="Verdana" w:cs="Arial"/>
          <w:sz w:val="20"/>
          <w:szCs w:val="20"/>
        </w:rPr>
        <w:t xml:space="preserve">. All the building </w:t>
      </w:r>
      <w:r w:rsidR="00242136">
        <w:rPr>
          <w:rFonts w:ascii="Verdana" w:hAnsi="Verdana" w:cs="Arial"/>
          <w:sz w:val="20"/>
          <w:szCs w:val="20"/>
        </w:rPr>
        <w:t xml:space="preserve">works </w:t>
      </w:r>
      <w:r w:rsidR="00CA2C7B">
        <w:rPr>
          <w:rFonts w:ascii="Verdana" w:hAnsi="Verdana" w:cs="Arial"/>
          <w:sz w:val="20"/>
          <w:szCs w:val="20"/>
        </w:rPr>
        <w:t>for this scheme</w:t>
      </w:r>
      <w:r w:rsidR="00613205">
        <w:rPr>
          <w:rFonts w:ascii="Verdana" w:hAnsi="Verdana" w:cs="Arial"/>
          <w:sz w:val="20"/>
          <w:szCs w:val="20"/>
        </w:rPr>
        <w:t xml:space="preserve"> are</w:t>
      </w:r>
      <w:r w:rsidR="001E7F06">
        <w:rPr>
          <w:rFonts w:ascii="Verdana" w:hAnsi="Verdana" w:cs="Arial"/>
          <w:sz w:val="20"/>
          <w:szCs w:val="20"/>
        </w:rPr>
        <w:t xml:space="preserve"> within our site boundary</w:t>
      </w:r>
      <w:r w:rsidR="00242136">
        <w:rPr>
          <w:rFonts w:ascii="Verdana" w:hAnsi="Verdana" w:cs="Arial"/>
          <w:sz w:val="20"/>
          <w:szCs w:val="20"/>
        </w:rPr>
        <w:t>.</w:t>
      </w:r>
      <w:r w:rsidR="001E7F06">
        <w:rPr>
          <w:rFonts w:ascii="Verdana" w:hAnsi="Verdana" w:cs="Arial"/>
          <w:sz w:val="20"/>
          <w:szCs w:val="20"/>
        </w:rPr>
        <w:t xml:space="preserve"> We </w:t>
      </w:r>
      <w:r w:rsidR="002F478B">
        <w:rPr>
          <w:rFonts w:ascii="Verdana" w:hAnsi="Verdana" w:cs="Arial"/>
          <w:sz w:val="20"/>
          <w:szCs w:val="20"/>
        </w:rPr>
        <w:t>have</w:t>
      </w:r>
      <w:r w:rsidR="001E7F06">
        <w:rPr>
          <w:rFonts w:ascii="Verdana" w:hAnsi="Verdana" w:cs="Arial"/>
          <w:sz w:val="20"/>
          <w:szCs w:val="20"/>
        </w:rPr>
        <w:t xml:space="preserve"> develop</w:t>
      </w:r>
      <w:r w:rsidR="002F478B">
        <w:rPr>
          <w:rFonts w:ascii="Verdana" w:hAnsi="Verdana" w:cs="Arial"/>
          <w:sz w:val="20"/>
          <w:szCs w:val="20"/>
        </w:rPr>
        <w:t>ed</w:t>
      </w:r>
      <w:r w:rsidR="001E7F06">
        <w:rPr>
          <w:rFonts w:ascii="Verdana" w:hAnsi="Verdana" w:cs="Arial"/>
          <w:sz w:val="20"/>
          <w:szCs w:val="20"/>
        </w:rPr>
        <w:t xml:space="preserve"> a transport plan</w:t>
      </w:r>
      <w:r w:rsidR="002F478B">
        <w:rPr>
          <w:rFonts w:ascii="Verdana" w:hAnsi="Verdana" w:cs="Arial"/>
          <w:sz w:val="20"/>
          <w:szCs w:val="20"/>
        </w:rPr>
        <w:t xml:space="preserve"> to reduce </w:t>
      </w:r>
      <w:r w:rsidR="001E7F06">
        <w:rPr>
          <w:rFonts w:ascii="Verdana" w:hAnsi="Verdana" w:cs="Arial"/>
          <w:sz w:val="20"/>
          <w:szCs w:val="20"/>
        </w:rPr>
        <w:t xml:space="preserve">lorry movements into the site and </w:t>
      </w:r>
      <w:r w:rsidR="002F478B">
        <w:rPr>
          <w:rFonts w:ascii="Verdana" w:hAnsi="Verdana" w:cs="Arial"/>
          <w:sz w:val="20"/>
          <w:szCs w:val="20"/>
        </w:rPr>
        <w:t>have</w:t>
      </w:r>
      <w:r w:rsidR="001E7F06">
        <w:rPr>
          <w:rFonts w:ascii="Verdana" w:hAnsi="Verdana" w:cs="Arial"/>
          <w:sz w:val="20"/>
          <w:szCs w:val="20"/>
        </w:rPr>
        <w:t xml:space="preserve"> take</w:t>
      </w:r>
      <w:r w:rsidR="002F478B">
        <w:rPr>
          <w:rFonts w:ascii="Verdana" w:hAnsi="Verdana" w:cs="Arial"/>
          <w:sz w:val="20"/>
          <w:szCs w:val="20"/>
        </w:rPr>
        <w:t>n</w:t>
      </w:r>
      <w:r w:rsidR="001E7F06">
        <w:rPr>
          <w:rFonts w:ascii="Verdana" w:hAnsi="Verdana" w:cs="Arial"/>
          <w:sz w:val="20"/>
          <w:szCs w:val="20"/>
        </w:rPr>
        <w:t xml:space="preserve"> into account the concerns raised by the Parish Council about </w:t>
      </w:r>
      <w:r w:rsidR="001776C2">
        <w:rPr>
          <w:rFonts w:ascii="Verdana" w:hAnsi="Verdana" w:cs="Arial"/>
          <w:sz w:val="20"/>
          <w:szCs w:val="20"/>
        </w:rPr>
        <w:t>reducing</w:t>
      </w:r>
      <w:r w:rsidR="001E7F06">
        <w:rPr>
          <w:rFonts w:ascii="Verdana" w:hAnsi="Verdana" w:cs="Arial"/>
          <w:sz w:val="20"/>
          <w:szCs w:val="20"/>
        </w:rPr>
        <w:t xml:space="preserve"> the number of delivery vehicles coming through the village and ensuring we use other </w:t>
      </w:r>
      <w:r w:rsidR="006D31D4">
        <w:rPr>
          <w:rFonts w:ascii="Verdana" w:hAnsi="Verdana" w:cs="Arial"/>
          <w:sz w:val="20"/>
          <w:szCs w:val="20"/>
        </w:rPr>
        <w:t>routes where these are practicable.</w:t>
      </w:r>
      <w:r w:rsidR="002F478B">
        <w:rPr>
          <w:rFonts w:ascii="Verdana" w:hAnsi="Verdana" w:cs="Arial"/>
          <w:sz w:val="20"/>
          <w:szCs w:val="20"/>
        </w:rPr>
        <w:t xml:space="preserve"> As an example, all </w:t>
      </w:r>
      <w:r w:rsidR="006D31D4">
        <w:rPr>
          <w:rFonts w:ascii="Verdana" w:hAnsi="Verdana" w:cs="Arial"/>
          <w:sz w:val="20"/>
          <w:szCs w:val="20"/>
        </w:rPr>
        <w:t>our stone</w:t>
      </w:r>
      <w:r w:rsidR="002F478B">
        <w:rPr>
          <w:rFonts w:ascii="Verdana" w:hAnsi="Verdana" w:cs="Arial"/>
          <w:sz w:val="20"/>
          <w:szCs w:val="20"/>
        </w:rPr>
        <w:t xml:space="preserve"> has been sourced from nearby Hart Quarry and the many</w:t>
      </w:r>
      <w:r w:rsidR="006D31D4">
        <w:rPr>
          <w:rFonts w:ascii="Verdana" w:hAnsi="Verdana" w:cs="Arial"/>
          <w:sz w:val="20"/>
          <w:szCs w:val="20"/>
        </w:rPr>
        <w:t xml:space="preserve"> lorry</w:t>
      </w:r>
      <w:r w:rsidR="002F478B">
        <w:rPr>
          <w:rFonts w:ascii="Verdana" w:hAnsi="Verdana" w:cs="Arial"/>
          <w:sz w:val="20"/>
          <w:szCs w:val="20"/>
        </w:rPr>
        <w:t xml:space="preserve"> loads have come to site from the East. We are also working with our suppliers to bring some materials in via Hartlepool. We do have some </w:t>
      </w:r>
      <w:r w:rsidR="006D31D4">
        <w:rPr>
          <w:rFonts w:ascii="Verdana" w:hAnsi="Verdana" w:cs="Arial"/>
          <w:sz w:val="20"/>
          <w:szCs w:val="20"/>
        </w:rPr>
        <w:t>bulky</w:t>
      </w:r>
      <w:r w:rsidR="002F478B">
        <w:rPr>
          <w:rFonts w:ascii="Verdana" w:hAnsi="Verdana" w:cs="Arial"/>
          <w:sz w:val="20"/>
          <w:szCs w:val="20"/>
        </w:rPr>
        <w:t xml:space="preserve"> but</w:t>
      </w:r>
      <w:r w:rsidR="006D31D4">
        <w:rPr>
          <w:rFonts w:ascii="Verdana" w:hAnsi="Verdana" w:cs="Arial"/>
          <w:sz w:val="20"/>
          <w:szCs w:val="20"/>
        </w:rPr>
        <w:t xml:space="preserve"> relatively</w:t>
      </w:r>
      <w:r w:rsidR="002F478B">
        <w:rPr>
          <w:rFonts w:ascii="Verdana" w:hAnsi="Verdana" w:cs="Arial"/>
          <w:sz w:val="20"/>
          <w:szCs w:val="20"/>
        </w:rPr>
        <w:t xml:space="preserve"> light loads due in the early summer when the steel pressure vessels arrive on site</w:t>
      </w:r>
      <w:r w:rsidR="00242136">
        <w:rPr>
          <w:rFonts w:ascii="Verdana" w:hAnsi="Verdana" w:cs="Arial"/>
          <w:sz w:val="20"/>
          <w:szCs w:val="20"/>
        </w:rPr>
        <w:t xml:space="preserve"> and these will need to come through the village</w:t>
      </w:r>
      <w:r w:rsidR="002F478B">
        <w:rPr>
          <w:rFonts w:ascii="Verdana" w:hAnsi="Verdana" w:cs="Arial"/>
          <w:sz w:val="20"/>
          <w:szCs w:val="20"/>
        </w:rPr>
        <w:t>. We will provide plenty of notice and sufficient road signage to warn residents and road users of these escorted loads which will need to pass briefly through the village owing to overhanging</w:t>
      </w:r>
      <w:r w:rsidR="00242136">
        <w:rPr>
          <w:rFonts w:ascii="Verdana" w:hAnsi="Verdana" w:cs="Arial"/>
          <w:sz w:val="20"/>
          <w:szCs w:val="20"/>
        </w:rPr>
        <w:t>,</w:t>
      </w:r>
      <w:r w:rsidR="002F478B">
        <w:rPr>
          <w:rFonts w:ascii="Verdana" w:hAnsi="Verdana" w:cs="Arial"/>
          <w:sz w:val="20"/>
          <w:szCs w:val="20"/>
        </w:rPr>
        <w:t xml:space="preserve"> mature tree branches to the East.</w:t>
      </w:r>
    </w:p>
    <w:p w:rsidR="00242136" w:rsidRDefault="005A1896" w:rsidP="00514CEE">
      <w:pPr>
        <w:jc w:val="both"/>
        <w:rPr>
          <w:rFonts w:ascii="Verdana" w:hAnsi="Verdana" w:cs="Arial"/>
          <w:sz w:val="20"/>
          <w:szCs w:val="20"/>
        </w:rPr>
      </w:pPr>
      <w:r>
        <w:rPr>
          <w:rFonts w:ascii="Verdana" w:hAnsi="Verdana" w:cs="Arial"/>
          <w:noProof/>
          <w:sz w:val="20"/>
          <w:szCs w:val="20"/>
          <w:lang w:val="en-GB" w:eastAsia="en-GB"/>
        </w:rPr>
        <w:drawing>
          <wp:anchor distT="0" distB="0" distL="114300" distR="114300" simplePos="0" relativeHeight="251661824" behindDoc="0" locked="0" layoutInCell="1" allowOverlap="1" wp14:anchorId="7A03ED26" wp14:editId="03ADC671">
            <wp:simplePos x="0" y="0"/>
            <wp:positionH relativeFrom="margin">
              <wp:posOffset>828675</wp:posOffset>
            </wp:positionH>
            <wp:positionV relativeFrom="margin">
              <wp:posOffset>3486150</wp:posOffset>
            </wp:positionV>
            <wp:extent cx="5200650" cy="3278505"/>
            <wp:effectExtent l="0" t="0" r="0"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DSCN0765.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200650" cy="3278505"/>
                    </a:xfrm>
                    <a:prstGeom prst="rect">
                      <a:avLst/>
                    </a:prstGeom>
                  </pic:spPr>
                </pic:pic>
              </a:graphicData>
            </a:graphic>
            <wp14:sizeRelH relativeFrom="margin">
              <wp14:pctWidth>0</wp14:pctWidth>
            </wp14:sizeRelH>
            <wp14:sizeRelV relativeFrom="margin">
              <wp14:pctHeight>0</wp14:pctHeight>
            </wp14:sizeRelV>
          </wp:anchor>
        </w:drawing>
      </w:r>
    </w:p>
    <w:p w:rsidR="00242136" w:rsidRDefault="00242136" w:rsidP="00514CEE">
      <w:pPr>
        <w:jc w:val="both"/>
        <w:rPr>
          <w:rFonts w:ascii="Verdana" w:hAnsi="Verdana" w:cs="Arial"/>
          <w:sz w:val="20"/>
          <w:szCs w:val="20"/>
        </w:rPr>
      </w:pPr>
    </w:p>
    <w:p w:rsidR="00242136" w:rsidRDefault="00242136" w:rsidP="00514CEE">
      <w:pPr>
        <w:jc w:val="both"/>
        <w:rPr>
          <w:rFonts w:ascii="Verdana" w:hAnsi="Verdana" w:cs="Arial"/>
          <w:sz w:val="20"/>
          <w:szCs w:val="20"/>
        </w:rPr>
      </w:pPr>
    </w:p>
    <w:p w:rsidR="00242136" w:rsidRDefault="00242136" w:rsidP="00514CEE">
      <w:pPr>
        <w:jc w:val="both"/>
        <w:rPr>
          <w:rFonts w:ascii="Verdana" w:hAnsi="Verdana" w:cs="Arial"/>
          <w:sz w:val="20"/>
          <w:szCs w:val="20"/>
        </w:rPr>
      </w:pPr>
    </w:p>
    <w:p w:rsidR="00242136" w:rsidRDefault="00242136" w:rsidP="00514CEE">
      <w:pPr>
        <w:jc w:val="both"/>
        <w:rPr>
          <w:rFonts w:ascii="Verdana" w:hAnsi="Verdana" w:cs="Arial"/>
          <w:sz w:val="20"/>
          <w:szCs w:val="20"/>
        </w:rPr>
      </w:pPr>
    </w:p>
    <w:p w:rsidR="00242136" w:rsidRDefault="00242136" w:rsidP="00514CEE">
      <w:pPr>
        <w:jc w:val="both"/>
        <w:rPr>
          <w:rFonts w:ascii="Verdana" w:hAnsi="Verdana" w:cs="Arial"/>
          <w:sz w:val="20"/>
          <w:szCs w:val="20"/>
        </w:rPr>
      </w:pPr>
    </w:p>
    <w:p w:rsidR="00242136" w:rsidRDefault="00242136" w:rsidP="00514CEE">
      <w:pPr>
        <w:jc w:val="both"/>
        <w:rPr>
          <w:rFonts w:ascii="Verdana" w:hAnsi="Verdana" w:cs="Arial"/>
          <w:sz w:val="20"/>
          <w:szCs w:val="20"/>
        </w:rPr>
      </w:pPr>
    </w:p>
    <w:p w:rsidR="00242136" w:rsidRDefault="00242136" w:rsidP="00514CEE">
      <w:pPr>
        <w:jc w:val="both"/>
        <w:rPr>
          <w:rFonts w:ascii="Verdana" w:hAnsi="Verdana" w:cs="Arial"/>
          <w:sz w:val="20"/>
          <w:szCs w:val="20"/>
        </w:rPr>
      </w:pPr>
    </w:p>
    <w:p w:rsidR="00242136" w:rsidRDefault="00242136" w:rsidP="00514CEE">
      <w:pPr>
        <w:jc w:val="both"/>
        <w:rPr>
          <w:rFonts w:ascii="Verdana" w:hAnsi="Verdana" w:cs="Arial"/>
          <w:sz w:val="20"/>
          <w:szCs w:val="20"/>
        </w:rPr>
      </w:pPr>
    </w:p>
    <w:p w:rsidR="00242136" w:rsidRDefault="002324E1" w:rsidP="0071110E">
      <w:pPr>
        <w:jc w:val="both"/>
        <w:rPr>
          <w:rFonts w:ascii="Verdana" w:hAnsi="Verdana" w:cs="Arial"/>
          <w:sz w:val="20"/>
          <w:szCs w:val="20"/>
        </w:rPr>
      </w:pPr>
      <w:r>
        <w:rPr>
          <w:rFonts w:ascii="Verdana" w:hAnsi="Verdana" w:cs="Arial"/>
          <w:sz w:val="20"/>
          <w:szCs w:val="20"/>
        </w:rPr>
        <w:tab/>
      </w:r>
      <w:r>
        <w:rPr>
          <w:rFonts w:ascii="Verdana" w:hAnsi="Verdana" w:cs="Arial"/>
          <w:sz w:val="20"/>
          <w:szCs w:val="20"/>
        </w:rPr>
        <w:tab/>
      </w:r>
      <w:r>
        <w:rPr>
          <w:rFonts w:ascii="Verdana" w:hAnsi="Verdana" w:cs="Arial"/>
          <w:sz w:val="20"/>
          <w:szCs w:val="20"/>
        </w:rPr>
        <w:tab/>
      </w:r>
      <w:r>
        <w:rPr>
          <w:rFonts w:ascii="Verdana" w:hAnsi="Verdana" w:cs="Arial"/>
          <w:sz w:val="20"/>
          <w:szCs w:val="20"/>
        </w:rPr>
        <w:tab/>
      </w:r>
    </w:p>
    <w:p w:rsidR="00242136" w:rsidRDefault="00242136" w:rsidP="0071110E">
      <w:pPr>
        <w:jc w:val="both"/>
        <w:rPr>
          <w:rFonts w:ascii="Verdana" w:hAnsi="Verdana" w:cs="Arial"/>
          <w:sz w:val="20"/>
          <w:szCs w:val="20"/>
        </w:rPr>
      </w:pPr>
    </w:p>
    <w:p w:rsidR="00242136" w:rsidRDefault="00242136" w:rsidP="0071110E">
      <w:pPr>
        <w:jc w:val="both"/>
        <w:rPr>
          <w:rFonts w:ascii="Verdana" w:hAnsi="Verdana" w:cs="Arial"/>
          <w:sz w:val="20"/>
          <w:szCs w:val="20"/>
        </w:rPr>
      </w:pPr>
    </w:p>
    <w:p w:rsidR="00242136" w:rsidRDefault="00242136" w:rsidP="0071110E">
      <w:pPr>
        <w:jc w:val="both"/>
        <w:rPr>
          <w:rFonts w:ascii="Verdana" w:hAnsi="Verdana" w:cs="Arial"/>
          <w:sz w:val="20"/>
          <w:szCs w:val="20"/>
        </w:rPr>
      </w:pPr>
    </w:p>
    <w:p w:rsidR="00242136" w:rsidRDefault="00242136" w:rsidP="0071110E">
      <w:pPr>
        <w:jc w:val="both"/>
        <w:rPr>
          <w:rFonts w:ascii="Verdana" w:hAnsi="Verdana" w:cs="Arial"/>
          <w:sz w:val="20"/>
          <w:szCs w:val="20"/>
        </w:rPr>
      </w:pPr>
    </w:p>
    <w:p w:rsidR="00242136" w:rsidRDefault="00242136" w:rsidP="0071110E">
      <w:pPr>
        <w:jc w:val="both"/>
        <w:rPr>
          <w:rFonts w:ascii="Verdana" w:hAnsi="Verdana" w:cs="Arial"/>
          <w:sz w:val="20"/>
          <w:szCs w:val="20"/>
        </w:rPr>
      </w:pPr>
    </w:p>
    <w:p w:rsidR="00242136" w:rsidRDefault="00242136" w:rsidP="0071110E">
      <w:pPr>
        <w:jc w:val="both"/>
        <w:rPr>
          <w:rFonts w:ascii="Verdana" w:hAnsi="Verdana" w:cs="Arial"/>
          <w:sz w:val="20"/>
          <w:szCs w:val="20"/>
        </w:rPr>
      </w:pPr>
    </w:p>
    <w:p w:rsidR="00242136" w:rsidRDefault="00242136" w:rsidP="0071110E">
      <w:pPr>
        <w:jc w:val="both"/>
        <w:rPr>
          <w:rFonts w:ascii="Verdana" w:hAnsi="Verdana" w:cs="Arial"/>
          <w:sz w:val="20"/>
          <w:szCs w:val="20"/>
        </w:rPr>
      </w:pPr>
    </w:p>
    <w:p w:rsidR="00242136" w:rsidRDefault="00242136" w:rsidP="0071110E">
      <w:pPr>
        <w:jc w:val="both"/>
        <w:rPr>
          <w:rFonts w:ascii="Verdana" w:hAnsi="Verdana" w:cs="Arial"/>
          <w:sz w:val="20"/>
          <w:szCs w:val="20"/>
        </w:rPr>
      </w:pPr>
    </w:p>
    <w:p w:rsidR="005A1896" w:rsidRDefault="005A1896" w:rsidP="0071110E">
      <w:pPr>
        <w:jc w:val="both"/>
        <w:rPr>
          <w:rFonts w:ascii="Verdana" w:hAnsi="Verdana" w:cs="Arial"/>
          <w:sz w:val="20"/>
          <w:szCs w:val="20"/>
        </w:rPr>
      </w:pPr>
    </w:p>
    <w:p w:rsidR="005A1896" w:rsidRDefault="005A1896" w:rsidP="0071110E">
      <w:pPr>
        <w:jc w:val="both"/>
        <w:rPr>
          <w:rFonts w:ascii="Verdana" w:hAnsi="Verdana" w:cs="Arial"/>
          <w:sz w:val="20"/>
          <w:szCs w:val="20"/>
        </w:rPr>
      </w:pPr>
    </w:p>
    <w:p w:rsidR="005A1896" w:rsidRDefault="005A1896" w:rsidP="0071110E">
      <w:pPr>
        <w:jc w:val="both"/>
        <w:rPr>
          <w:rFonts w:ascii="Verdana" w:hAnsi="Verdana" w:cs="Arial"/>
          <w:sz w:val="20"/>
          <w:szCs w:val="20"/>
        </w:rPr>
      </w:pPr>
    </w:p>
    <w:p w:rsidR="005A1896" w:rsidRDefault="005A1896" w:rsidP="0071110E">
      <w:pPr>
        <w:jc w:val="both"/>
        <w:rPr>
          <w:rFonts w:ascii="Verdana" w:hAnsi="Verdana" w:cs="Arial"/>
          <w:sz w:val="20"/>
          <w:szCs w:val="20"/>
        </w:rPr>
      </w:pPr>
    </w:p>
    <w:p w:rsidR="00920A1D" w:rsidRDefault="00920A1D" w:rsidP="0071110E">
      <w:pPr>
        <w:jc w:val="both"/>
        <w:rPr>
          <w:rFonts w:ascii="Verdana" w:hAnsi="Verdana" w:cs="Arial"/>
          <w:sz w:val="20"/>
          <w:szCs w:val="20"/>
        </w:rPr>
      </w:pPr>
      <w:r w:rsidRPr="00ED5E1A">
        <w:rPr>
          <w:rFonts w:ascii="Verdana" w:hAnsi="Verdana" w:cs="Arial"/>
          <w:sz w:val="20"/>
          <w:szCs w:val="20"/>
        </w:rPr>
        <w:t>Thank you for taking the time to read this</w:t>
      </w:r>
      <w:r w:rsidR="00A556B0">
        <w:rPr>
          <w:rFonts w:ascii="Verdana" w:hAnsi="Verdana" w:cs="Arial"/>
          <w:sz w:val="20"/>
          <w:szCs w:val="20"/>
        </w:rPr>
        <w:t xml:space="preserve"> update</w:t>
      </w:r>
      <w:bookmarkStart w:id="0" w:name="_GoBack"/>
      <w:bookmarkEnd w:id="0"/>
      <w:r w:rsidR="00E846E7">
        <w:rPr>
          <w:rFonts w:ascii="Verdana" w:hAnsi="Verdana" w:cs="Arial"/>
          <w:sz w:val="20"/>
          <w:szCs w:val="20"/>
        </w:rPr>
        <w:t xml:space="preserve"> and </w:t>
      </w:r>
      <w:r w:rsidR="00E846E7" w:rsidRPr="00E846E7">
        <w:rPr>
          <w:rFonts w:ascii="Verdana" w:hAnsi="Verdana"/>
          <w:iCs/>
          <w:sz w:val="20"/>
          <w:szCs w:val="20"/>
        </w:rPr>
        <w:t>for your patience and understanding whil</w:t>
      </w:r>
      <w:r w:rsidR="00E846E7">
        <w:rPr>
          <w:rFonts w:ascii="Verdana" w:hAnsi="Verdana"/>
          <w:iCs/>
          <w:sz w:val="20"/>
          <w:szCs w:val="20"/>
        </w:rPr>
        <w:t>st</w:t>
      </w:r>
      <w:r w:rsidR="00E846E7" w:rsidRPr="00E846E7">
        <w:rPr>
          <w:rFonts w:ascii="Verdana" w:hAnsi="Verdana"/>
          <w:iCs/>
          <w:sz w:val="20"/>
          <w:szCs w:val="20"/>
        </w:rPr>
        <w:t xml:space="preserve"> we carry out this </w:t>
      </w:r>
      <w:r w:rsidR="00C440CE">
        <w:rPr>
          <w:rFonts w:ascii="Verdana" w:hAnsi="Verdana"/>
          <w:iCs/>
          <w:sz w:val="20"/>
          <w:szCs w:val="20"/>
        </w:rPr>
        <w:t>vital</w:t>
      </w:r>
      <w:r w:rsidR="00E846E7" w:rsidRPr="00E846E7">
        <w:rPr>
          <w:rFonts w:ascii="Verdana" w:hAnsi="Verdana"/>
          <w:iCs/>
          <w:sz w:val="20"/>
          <w:szCs w:val="20"/>
        </w:rPr>
        <w:t xml:space="preserve"> wor</w:t>
      </w:r>
      <w:r w:rsidR="00E846E7" w:rsidRPr="00E846E7">
        <w:rPr>
          <w:rFonts w:ascii="Verdana" w:hAnsi="Verdana"/>
          <w:sz w:val="20"/>
          <w:szCs w:val="20"/>
        </w:rPr>
        <w:t>k</w:t>
      </w:r>
      <w:r w:rsidR="00CA2C7B">
        <w:rPr>
          <w:rFonts w:ascii="Verdana" w:hAnsi="Verdana"/>
          <w:sz w:val="20"/>
          <w:szCs w:val="20"/>
        </w:rPr>
        <w:t xml:space="preserve"> near your home</w:t>
      </w:r>
      <w:r w:rsidRPr="00E846E7">
        <w:rPr>
          <w:rFonts w:ascii="Verdana" w:hAnsi="Verdana" w:cs="Arial"/>
          <w:sz w:val="20"/>
          <w:szCs w:val="20"/>
        </w:rPr>
        <w:t>.</w:t>
      </w:r>
      <w:r w:rsidR="00613205">
        <w:rPr>
          <w:rFonts w:ascii="Verdana" w:hAnsi="Verdana" w:cs="Arial"/>
          <w:sz w:val="20"/>
          <w:szCs w:val="20"/>
        </w:rPr>
        <w:t xml:space="preserve"> </w:t>
      </w:r>
      <w:r w:rsidR="00C440CE">
        <w:rPr>
          <w:rFonts w:ascii="Verdana" w:hAnsi="Verdana" w:cs="Arial"/>
          <w:sz w:val="20"/>
          <w:szCs w:val="20"/>
        </w:rPr>
        <w:t xml:space="preserve">It is important to us that we keep all of our </w:t>
      </w:r>
      <w:proofErr w:type="spellStart"/>
      <w:r w:rsidR="00C440CE">
        <w:rPr>
          <w:rFonts w:ascii="Verdana" w:hAnsi="Verdana" w:cs="Arial"/>
          <w:sz w:val="20"/>
          <w:szCs w:val="20"/>
        </w:rPr>
        <w:t>neighbours</w:t>
      </w:r>
      <w:proofErr w:type="spellEnd"/>
      <w:r w:rsidR="00C440CE">
        <w:rPr>
          <w:rFonts w:ascii="Verdana" w:hAnsi="Verdana" w:cs="Arial"/>
          <w:sz w:val="20"/>
          <w:szCs w:val="20"/>
        </w:rPr>
        <w:t xml:space="preserve"> informed about what we are doing on our site so another newsletter will be issue</w:t>
      </w:r>
      <w:r w:rsidR="00242136">
        <w:rPr>
          <w:rFonts w:ascii="Verdana" w:hAnsi="Verdana" w:cs="Arial"/>
          <w:sz w:val="20"/>
          <w:szCs w:val="20"/>
        </w:rPr>
        <w:t>d to the Parish Council in July when progress on the treatment project is further ahead.</w:t>
      </w:r>
      <w:r w:rsidRPr="00ED5E1A">
        <w:rPr>
          <w:rFonts w:ascii="Verdana" w:hAnsi="Verdana" w:cs="Arial"/>
          <w:sz w:val="20"/>
          <w:szCs w:val="20"/>
        </w:rPr>
        <w:t xml:space="preserve"> If you have any questions about th</w:t>
      </w:r>
      <w:r w:rsidR="00242136">
        <w:rPr>
          <w:rFonts w:ascii="Verdana" w:hAnsi="Verdana" w:cs="Arial"/>
          <w:sz w:val="20"/>
          <w:szCs w:val="20"/>
        </w:rPr>
        <w:t>e treatment project</w:t>
      </w:r>
      <w:r w:rsidRPr="00ED5E1A">
        <w:rPr>
          <w:rFonts w:ascii="Verdana" w:hAnsi="Verdana" w:cs="Arial"/>
          <w:sz w:val="20"/>
          <w:szCs w:val="20"/>
        </w:rPr>
        <w:t xml:space="preserve">, then please contact us at </w:t>
      </w:r>
      <w:hyperlink r:id="rId11" w:history="1">
        <w:r w:rsidRPr="00ED5E1A">
          <w:rPr>
            <w:rStyle w:val="Hyperlink"/>
            <w:rFonts w:ascii="Verdana" w:hAnsi="Verdana" w:cs="Arial"/>
            <w:sz w:val="20"/>
            <w:szCs w:val="20"/>
          </w:rPr>
          <w:t>enquiries@hartlepoolwater.co.uk</w:t>
        </w:r>
      </w:hyperlink>
      <w:r w:rsidRPr="00ED5E1A">
        <w:rPr>
          <w:rFonts w:ascii="Verdana" w:hAnsi="Verdana" w:cs="Arial"/>
          <w:sz w:val="20"/>
          <w:szCs w:val="20"/>
        </w:rPr>
        <w:t xml:space="preserve"> or by telephone during office hours on 01429 858050</w:t>
      </w:r>
      <w:r w:rsidR="0037612F">
        <w:rPr>
          <w:rFonts w:ascii="Verdana" w:hAnsi="Verdana" w:cs="Arial"/>
          <w:sz w:val="20"/>
          <w:szCs w:val="20"/>
        </w:rPr>
        <w:t xml:space="preserve"> and one of the team looking after this project will contact you</w:t>
      </w:r>
      <w:r w:rsidRPr="00ED5E1A">
        <w:rPr>
          <w:rFonts w:ascii="Verdana" w:hAnsi="Verdana" w:cs="Arial"/>
          <w:sz w:val="20"/>
          <w:szCs w:val="20"/>
        </w:rPr>
        <w:t>.</w:t>
      </w:r>
    </w:p>
    <w:p w:rsidR="00A15432" w:rsidRPr="00ED5E1A" w:rsidRDefault="00A15432" w:rsidP="0071110E">
      <w:pPr>
        <w:jc w:val="both"/>
        <w:rPr>
          <w:rFonts w:ascii="Verdana" w:hAnsi="Verdana" w:cs="Arial"/>
          <w:sz w:val="20"/>
          <w:szCs w:val="20"/>
        </w:rPr>
      </w:pPr>
    </w:p>
    <w:p w:rsidR="00920A1D" w:rsidRPr="00ED5E1A" w:rsidRDefault="00920A1D" w:rsidP="0071110E">
      <w:pPr>
        <w:jc w:val="both"/>
        <w:rPr>
          <w:rFonts w:ascii="Verdana" w:hAnsi="Verdana" w:cs="Arial"/>
          <w:sz w:val="20"/>
          <w:szCs w:val="20"/>
        </w:rPr>
      </w:pPr>
    </w:p>
    <w:p w:rsidR="00920A1D" w:rsidRDefault="00920A1D" w:rsidP="0071110E">
      <w:pPr>
        <w:jc w:val="both"/>
        <w:rPr>
          <w:rFonts w:ascii="Verdana" w:hAnsi="Verdana" w:cs="Arial"/>
          <w:sz w:val="20"/>
          <w:szCs w:val="20"/>
        </w:rPr>
      </w:pPr>
      <w:r w:rsidRPr="00ED5E1A">
        <w:rPr>
          <w:rFonts w:ascii="Verdana" w:hAnsi="Verdana" w:cs="Arial"/>
          <w:sz w:val="20"/>
          <w:szCs w:val="20"/>
        </w:rPr>
        <w:t>Yours sincerely,</w:t>
      </w:r>
    </w:p>
    <w:p w:rsidR="00A15432" w:rsidRPr="00ED5E1A" w:rsidRDefault="00242136" w:rsidP="0071110E">
      <w:pPr>
        <w:jc w:val="both"/>
        <w:rPr>
          <w:rFonts w:ascii="Verdana" w:hAnsi="Verdana" w:cs="Arial"/>
          <w:sz w:val="20"/>
          <w:szCs w:val="20"/>
        </w:rPr>
      </w:pPr>
      <w:r>
        <w:rPr>
          <w:noProof/>
          <w:lang w:val="en-GB" w:eastAsia="en-GB"/>
        </w:rPr>
        <w:drawing>
          <wp:anchor distT="0" distB="0" distL="114300" distR="114300" simplePos="0" relativeHeight="251654656" behindDoc="1" locked="0" layoutInCell="1" allowOverlap="1" wp14:anchorId="74BC5F47" wp14:editId="79A02711">
            <wp:simplePos x="0" y="0"/>
            <wp:positionH relativeFrom="column">
              <wp:posOffset>5985510</wp:posOffset>
            </wp:positionH>
            <wp:positionV relativeFrom="paragraph">
              <wp:posOffset>111125</wp:posOffset>
            </wp:positionV>
            <wp:extent cx="609600" cy="609600"/>
            <wp:effectExtent l="0" t="0" r="0" b="0"/>
            <wp:wrapTight wrapText="bothSides">
              <wp:wrapPolygon edited="0">
                <wp:start x="0" y="0"/>
                <wp:lineTo x="0" y="20925"/>
                <wp:lineTo x="20925" y="20925"/>
                <wp:lineTo x="20925" y="0"/>
                <wp:lineTo x="0" y="0"/>
              </wp:wrapPolygon>
            </wp:wrapTight>
            <wp:docPr id="3" name="Picture 3" descr="LED_AW_Logo_3line love every dro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ED_AW_Logo_3line love every drop"/>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20A1D" w:rsidRPr="00ED5E1A" w:rsidRDefault="00920A1D" w:rsidP="0071110E">
      <w:pPr>
        <w:jc w:val="both"/>
        <w:rPr>
          <w:rFonts w:ascii="Verdana" w:hAnsi="Verdana" w:cs="Arial"/>
          <w:sz w:val="20"/>
          <w:szCs w:val="20"/>
        </w:rPr>
      </w:pPr>
    </w:p>
    <w:p w:rsidR="00920A1D" w:rsidRPr="00ED5E1A" w:rsidRDefault="00920A1D" w:rsidP="0071110E">
      <w:pPr>
        <w:jc w:val="both"/>
        <w:rPr>
          <w:rFonts w:ascii="Verdana" w:hAnsi="Verdana" w:cs="Arial"/>
          <w:sz w:val="20"/>
          <w:szCs w:val="20"/>
        </w:rPr>
      </w:pPr>
      <w:r w:rsidRPr="00ED5E1A">
        <w:rPr>
          <w:rFonts w:ascii="Verdana" w:hAnsi="Verdana" w:cs="Arial"/>
          <w:sz w:val="20"/>
          <w:szCs w:val="20"/>
        </w:rPr>
        <w:t>K J Ensell</w:t>
      </w:r>
    </w:p>
    <w:p w:rsidR="00F85F11" w:rsidRPr="0088324D" w:rsidRDefault="00920A1D" w:rsidP="0071110E">
      <w:pPr>
        <w:jc w:val="both"/>
        <w:rPr>
          <w:rFonts w:ascii="Verdana" w:hAnsi="Verdana" w:cs="Arial"/>
          <w:b/>
          <w:sz w:val="20"/>
          <w:szCs w:val="20"/>
        </w:rPr>
      </w:pPr>
      <w:r w:rsidRPr="00ED5E1A">
        <w:rPr>
          <w:rFonts w:ascii="Verdana" w:hAnsi="Verdana" w:cs="Arial"/>
          <w:sz w:val="20"/>
          <w:szCs w:val="20"/>
        </w:rPr>
        <w:t>Strategic Water Operations Manager</w:t>
      </w:r>
    </w:p>
    <w:sectPr w:rsidR="00F85F11" w:rsidRPr="0088324D" w:rsidSect="00160A13">
      <w:footerReference w:type="default" r:id="rId13"/>
      <w:pgSz w:w="12240" w:h="15840"/>
      <w:pgMar w:top="720" w:right="720" w:bottom="720" w:left="72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D2A0C" w:rsidRDefault="00DD2A0C">
      <w:r>
        <w:separator/>
      </w:r>
    </w:p>
  </w:endnote>
  <w:endnote w:type="continuationSeparator" w:id="0">
    <w:p w:rsidR="00DD2A0C" w:rsidRDefault="00DD2A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utiger 55 Roman">
    <w:altName w:val="Corbel"/>
    <w:panose1 w:val="020B0500000000000000"/>
    <w:charset w:val="00"/>
    <w:family w:val="swiss"/>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64410" w:rsidRDefault="004442E8" w:rsidP="00934633">
    <w:pPr>
      <w:pStyle w:val="Footer"/>
      <w:spacing w:after="120"/>
      <w:jc w:val="center"/>
      <w:rPr>
        <w:rFonts w:ascii="Arial" w:hAnsi="Arial" w:cs="Arial"/>
        <w:sz w:val="16"/>
        <w:szCs w:val="16"/>
        <w:lang w:val="en-GB"/>
      </w:rPr>
    </w:pPr>
    <w:r>
      <w:rPr>
        <w:rFonts w:ascii="Arial" w:hAnsi="Arial" w:cs="Arial"/>
        <w:noProof/>
        <w:sz w:val="16"/>
        <w:szCs w:val="16"/>
        <w:lang w:val="en-GB" w:eastAsia="en-GB"/>
      </w:rPr>
      <mc:AlternateContent>
        <mc:Choice Requires="wps">
          <w:drawing>
            <wp:anchor distT="0" distB="0" distL="114300" distR="114300" simplePos="0" relativeHeight="251657728" behindDoc="0" locked="0" layoutInCell="1" allowOverlap="1" wp14:anchorId="577B9AB5" wp14:editId="3BEAFB54">
              <wp:simplePos x="0" y="0"/>
              <wp:positionH relativeFrom="column">
                <wp:posOffset>342900</wp:posOffset>
              </wp:positionH>
              <wp:positionV relativeFrom="paragraph">
                <wp:posOffset>93980</wp:posOffset>
              </wp:positionV>
              <wp:extent cx="800100" cy="685800"/>
              <wp:effectExtent l="0" t="0" r="0" b="1270"/>
              <wp:wrapNone/>
              <wp:docPr id="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6858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64410" w:rsidRDefault="00564410"/>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type w14:anchorId="577B9AB5" id="_x0000_t202" coordsize="21600,21600" o:spt="202" path="m,l,21600r21600,l21600,xe">
              <v:stroke joinstyle="miter"/>
              <v:path gradientshapeok="t" o:connecttype="rect"/>
            </v:shapetype>
            <v:shape id="Text Box 3" o:spid="_x0000_s1026" type="#_x0000_t202" style="position:absolute;left:0;text-align:left;margin-left:27pt;margin-top:7.4pt;width:63pt;height:54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" stroked="f">
              <v:textbox>
                <w:txbxContent>
                  <w:p w:rsidR="00564410" w:rsidRDefault="00564410"/>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D2A0C" w:rsidRDefault="00DD2A0C">
      <w:r>
        <w:separator/>
      </w:r>
    </w:p>
  </w:footnote>
  <w:footnote w:type="continuationSeparator" w:id="0">
    <w:p w:rsidR="00DD2A0C" w:rsidRDefault="00DD2A0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3339F5"/>
    <w:multiLevelType w:val="hybridMultilevel"/>
    <w:tmpl w:val="32F4453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1A6D7CC1"/>
    <w:multiLevelType w:val="hybridMultilevel"/>
    <w:tmpl w:val="9B1043EA"/>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nsid w:val="3A1A2810"/>
    <w:multiLevelType w:val="hybridMultilevel"/>
    <w:tmpl w:val="CDF85F84"/>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3E6611B8"/>
    <w:multiLevelType w:val="hybridMultilevel"/>
    <w:tmpl w:val="FA82F6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4D24336F"/>
    <w:multiLevelType w:val="hybridMultilevel"/>
    <w:tmpl w:val="1AAA6672"/>
    <w:lvl w:ilvl="0" w:tplc="1EDAF3A4">
      <w:start w:val="1"/>
      <w:numFmt w:val="bullet"/>
      <w:lvlText w:val=""/>
      <w:lvlJc w:val="left"/>
      <w:pPr>
        <w:tabs>
          <w:tab w:val="num" w:pos="357"/>
        </w:tabs>
        <w:ind w:left="357" w:hanging="35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63BC60A2"/>
    <w:multiLevelType w:val="hybridMultilevel"/>
    <w:tmpl w:val="D114872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666922ED"/>
    <w:multiLevelType w:val="hybridMultilevel"/>
    <w:tmpl w:val="3C8A0982"/>
    <w:lvl w:ilvl="0" w:tplc="54743CA0">
      <w:start w:val="1"/>
      <w:numFmt w:val="bullet"/>
      <w:lvlText w:val=""/>
      <w:lvlJc w:val="left"/>
      <w:pPr>
        <w:tabs>
          <w:tab w:val="num" w:pos="714"/>
        </w:tabs>
        <w:ind w:left="714" w:hanging="714"/>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6AEC3E05"/>
    <w:multiLevelType w:val="hybridMultilevel"/>
    <w:tmpl w:val="EF3C5DCE"/>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8">
    <w:nsid w:val="73CA6069"/>
    <w:multiLevelType w:val="hybridMultilevel"/>
    <w:tmpl w:val="F4C483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6"/>
  </w:num>
  <w:num w:numId="2">
    <w:abstractNumId w:val="0"/>
  </w:num>
  <w:num w:numId="3">
    <w:abstractNumId w:val="5"/>
  </w:num>
  <w:num w:numId="4">
    <w:abstractNumId w:val="7"/>
  </w:num>
  <w:num w:numId="5">
    <w:abstractNumId w:val="1"/>
  </w:num>
  <w:num w:numId="6">
    <w:abstractNumId w:val="4"/>
  </w:num>
  <w:num w:numId="7">
    <w:abstractNumId w:val="3"/>
  </w:num>
  <w:num w:numId="8">
    <w:abstractNumId w:val="8"/>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867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1EDE"/>
    <w:rsid w:val="0000344E"/>
    <w:rsid w:val="00011011"/>
    <w:rsid w:val="00013FF7"/>
    <w:rsid w:val="00016434"/>
    <w:rsid w:val="00021391"/>
    <w:rsid w:val="00030EBE"/>
    <w:rsid w:val="00031655"/>
    <w:rsid w:val="000333DD"/>
    <w:rsid w:val="0003382E"/>
    <w:rsid w:val="00034B98"/>
    <w:rsid w:val="00034E58"/>
    <w:rsid w:val="00036E95"/>
    <w:rsid w:val="00052C2C"/>
    <w:rsid w:val="000543AC"/>
    <w:rsid w:val="00062B59"/>
    <w:rsid w:val="000740B1"/>
    <w:rsid w:val="00083A44"/>
    <w:rsid w:val="000A39D6"/>
    <w:rsid w:val="000A3EE1"/>
    <w:rsid w:val="000B5C0A"/>
    <w:rsid w:val="000D179F"/>
    <w:rsid w:val="000E33F3"/>
    <w:rsid w:val="000E6032"/>
    <w:rsid w:val="000F04CC"/>
    <w:rsid w:val="000F19F8"/>
    <w:rsid w:val="00106CE7"/>
    <w:rsid w:val="00122227"/>
    <w:rsid w:val="001312EF"/>
    <w:rsid w:val="00144CE2"/>
    <w:rsid w:val="00160A13"/>
    <w:rsid w:val="00161A15"/>
    <w:rsid w:val="001760A2"/>
    <w:rsid w:val="001776C2"/>
    <w:rsid w:val="001813DD"/>
    <w:rsid w:val="001855C1"/>
    <w:rsid w:val="00194FBC"/>
    <w:rsid w:val="001952ED"/>
    <w:rsid w:val="00197B01"/>
    <w:rsid w:val="001A0C0C"/>
    <w:rsid w:val="001A7B8B"/>
    <w:rsid w:val="001B035D"/>
    <w:rsid w:val="001B2A8E"/>
    <w:rsid w:val="001C5C7C"/>
    <w:rsid w:val="001D23F2"/>
    <w:rsid w:val="001D29FB"/>
    <w:rsid w:val="001D6C7D"/>
    <w:rsid w:val="001E7F06"/>
    <w:rsid w:val="001F00C1"/>
    <w:rsid w:val="001F15BD"/>
    <w:rsid w:val="001F5474"/>
    <w:rsid w:val="001F7141"/>
    <w:rsid w:val="00204A2E"/>
    <w:rsid w:val="00212A9B"/>
    <w:rsid w:val="0022350C"/>
    <w:rsid w:val="00230164"/>
    <w:rsid w:val="002324E1"/>
    <w:rsid w:val="002412C9"/>
    <w:rsid w:val="00242136"/>
    <w:rsid w:val="00242ED8"/>
    <w:rsid w:val="0025484B"/>
    <w:rsid w:val="00265917"/>
    <w:rsid w:val="00275B6E"/>
    <w:rsid w:val="00276518"/>
    <w:rsid w:val="002A285C"/>
    <w:rsid w:val="002A6E65"/>
    <w:rsid w:val="002B2EA8"/>
    <w:rsid w:val="002C0071"/>
    <w:rsid w:val="002C1293"/>
    <w:rsid w:val="002C6211"/>
    <w:rsid w:val="002D30AB"/>
    <w:rsid w:val="002D6DCD"/>
    <w:rsid w:val="002E0939"/>
    <w:rsid w:val="002F478B"/>
    <w:rsid w:val="00303D30"/>
    <w:rsid w:val="0031102C"/>
    <w:rsid w:val="00314468"/>
    <w:rsid w:val="00317620"/>
    <w:rsid w:val="0031777D"/>
    <w:rsid w:val="00322360"/>
    <w:rsid w:val="0033405B"/>
    <w:rsid w:val="00344DAA"/>
    <w:rsid w:val="003514B2"/>
    <w:rsid w:val="00352728"/>
    <w:rsid w:val="00363E20"/>
    <w:rsid w:val="003748CE"/>
    <w:rsid w:val="0037612F"/>
    <w:rsid w:val="00386368"/>
    <w:rsid w:val="003942B3"/>
    <w:rsid w:val="003972B9"/>
    <w:rsid w:val="003A510D"/>
    <w:rsid w:val="003B320A"/>
    <w:rsid w:val="003B3A34"/>
    <w:rsid w:val="003C592A"/>
    <w:rsid w:val="003D1573"/>
    <w:rsid w:val="003D3D05"/>
    <w:rsid w:val="003F0441"/>
    <w:rsid w:val="003F540F"/>
    <w:rsid w:val="00400445"/>
    <w:rsid w:val="00400B02"/>
    <w:rsid w:val="0040305C"/>
    <w:rsid w:val="00403ECA"/>
    <w:rsid w:val="004076FB"/>
    <w:rsid w:val="00410F27"/>
    <w:rsid w:val="00426065"/>
    <w:rsid w:val="00430597"/>
    <w:rsid w:val="00434DA0"/>
    <w:rsid w:val="004442E8"/>
    <w:rsid w:val="004443EE"/>
    <w:rsid w:val="00461D07"/>
    <w:rsid w:val="00462E43"/>
    <w:rsid w:val="00472141"/>
    <w:rsid w:val="0047388A"/>
    <w:rsid w:val="0047553B"/>
    <w:rsid w:val="004831FC"/>
    <w:rsid w:val="00486516"/>
    <w:rsid w:val="004A0503"/>
    <w:rsid w:val="004B6814"/>
    <w:rsid w:val="004C7BDB"/>
    <w:rsid w:val="004D0A0B"/>
    <w:rsid w:val="004E59DB"/>
    <w:rsid w:val="004E7941"/>
    <w:rsid w:val="004F0EAA"/>
    <w:rsid w:val="004F16DB"/>
    <w:rsid w:val="004F4D95"/>
    <w:rsid w:val="004F785B"/>
    <w:rsid w:val="00500049"/>
    <w:rsid w:val="0050279D"/>
    <w:rsid w:val="00503233"/>
    <w:rsid w:val="00505369"/>
    <w:rsid w:val="00511152"/>
    <w:rsid w:val="00514CEE"/>
    <w:rsid w:val="0051568E"/>
    <w:rsid w:val="00523753"/>
    <w:rsid w:val="0052618B"/>
    <w:rsid w:val="00527EAF"/>
    <w:rsid w:val="005301E0"/>
    <w:rsid w:val="00530737"/>
    <w:rsid w:val="00533FE7"/>
    <w:rsid w:val="00564410"/>
    <w:rsid w:val="00571551"/>
    <w:rsid w:val="00580153"/>
    <w:rsid w:val="00581DA7"/>
    <w:rsid w:val="00583625"/>
    <w:rsid w:val="0058460D"/>
    <w:rsid w:val="005A1896"/>
    <w:rsid w:val="005A2BCE"/>
    <w:rsid w:val="005B382E"/>
    <w:rsid w:val="005C5514"/>
    <w:rsid w:val="005D1C77"/>
    <w:rsid w:val="005D45CF"/>
    <w:rsid w:val="006014B2"/>
    <w:rsid w:val="00604720"/>
    <w:rsid w:val="00613205"/>
    <w:rsid w:val="0062594B"/>
    <w:rsid w:val="006328EB"/>
    <w:rsid w:val="00640181"/>
    <w:rsid w:val="006517A6"/>
    <w:rsid w:val="00665669"/>
    <w:rsid w:val="00670AFD"/>
    <w:rsid w:val="00682323"/>
    <w:rsid w:val="006834DB"/>
    <w:rsid w:val="006868B5"/>
    <w:rsid w:val="00686FBF"/>
    <w:rsid w:val="00691831"/>
    <w:rsid w:val="006951C2"/>
    <w:rsid w:val="006A3A18"/>
    <w:rsid w:val="006A4B5B"/>
    <w:rsid w:val="006A5BAB"/>
    <w:rsid w:val="006A710C"/>
    <w:rsid w:val="006C50C0"/>
    <w:rsid w:val="006C5812"/>
    <w:rsid w:val="006C7ED8"/>
    <w:rsid w:val="006D31D4"/>
    <w:rsid w:val="006E6F19"/>
    <w:rsid w:val="006F035A"/>
    <w:rsid w:val="006F114D"/>
    <w:rsid w:val="006F38DB"/>
    <w:rsid w:val="0070215B"/>
    <w:rsid w:val="0071110E"/>
    <w:rsid w:val="007265DB"/>
    <w:rsid w:val="00731667"/>
    <w:rsid w:val="00731E8B"/>
    <w:rsid w:val="00733F38"/>
    <w:rsid w:val="0074355A"/>
    <w:rsid w:val="00751D57"/>
    <w:rsid w:val="00765293"/>
    <w:rsid w:val="00775E8A"/>
    <w:rsid w:val="007847FE"/>
    <w:rsid w:val="00786CA7"/>
    <w:rsid w:val="00797B3A"/>
    <w:rsid w:val="007A4327"/>
    <w:rsid w:val="007B23CF"/>
    <w:rsid w:val="007B319A"/>
    <w:rsid w:val="007B3BB8"/>
    <w:rsid w:val="007C3288"/>
    <w:rsid w:val="007C6B07"/>
    <w:rsid w:val="007E1009"/>
    <w:rsid w:val="007E67CC"/>
    <w:rsid w:val="007F4E58"/>
    <w:rsid w:val="00812E1C"/>
    <w:rsid w:val="00823FA4"/>
    <w:rsid w:val="00830660"/>
    <w:rsid w:val="008339B6"/>
    <w:rsid w:val="00844BE1"/>
    <w:rsid w:val="00846142"/>
    <w:rsid w:val="00853768"/>
    <w:rsid w:val="0085393C"/>
    <w:rsid w:val="00855740"/>
    <w:rsid w:val="008579AE"/>
    <w:rsid w:val="00861AF6"/>
    <w:rsid w:val="00870DF1"/>
    <w:rsid w:val="0087588F"/>
    <w:rsid w:val="00877C33"/>
    <w:rsid w:val="00882DD6"/>
    <w:rsid w:val="0088324D"/>
    <w:rsid w:val="00884C0E"/>
    <w:rsid w:val="00894BF6"/>
    <w:rsid w:val="00897869"/>
    <w:rsid w:val="008A08D3"/>
    <w:rsid w:val="008A2221"/>
    <w:rsid w:val="008A4480"/>
    <w:rsid w:val="008C5436"/>
    <w:rsid w:val="008D2388"/>
    <w:rsid w:val="008D334A"/>
    <w:rsid w:val="008D5A23"/>
    <w:rsid w:val="00920A1D"/>
    <w:rsid w:val="00934633"/>
    <w:rsid w:val="0094222B"/>
    <w:rsid w:val="00942268"/>
    <w:rsid w:val="009507FD"/>
    <w:rsid w:val="00956177"/>
    <w:rsid w:val="00981E73"/>
    <w:rsid w:val="00982414"/>
    <w:rsid w:val="00984AEF"/>
    <w:rsid w:val="00995237"/>
    <w:rsid w:val="009A7A3D"/>
    <w:rsid w:val="009A7D75"/>
    <w:rsid w:val="009C5446"/>
    <w:rsid w:val="009C6B62"/>
    <w:rsid w:val="009E1776"/>
    <w:rsid w:val="009E3BE3"/>
    <w:rsid w:val="009E783D"/>
    <w:rsid w:val="009F0361"/>
    <w:rsid w:val="009F06D3"/>
    <w:rsid w:val="009F0E55"/>
    <w:rsid w:val="00A15432"/>
    <w:rsid w:val="00A16AF4"/>
    <w:rsid w:val="00A173EE"/>
    <w:rsid w:val="00A2486C"/>
    <w:rsid w:val="00A300EE"/>
    <w:rsid w:val="00A3468E"/>
    <w:rsid w:val="00A41EDE"/>
    <w:rsid w:val="00A47F14"/>
    <w:rsid w:val="00A47F3A"/>
    <w:rsid w:val="00A50C09"/>
    <w:rsid w:val="00A52BB6"/>
    <w:rsid w:val="00A556B0"/>
    <w:rsid w:val="00A7494B"/>
    <w:rsid w:val="00A761B4"/>
    <w:rsid w:val="00A97ED5"/>
    <w:rsid w:val="00AA077D"/>
    <w:rsid w:val="00AA0FCD"/>
    <w:rsid w:val="00AA580B"/>
    <w:rsid w:val="00AB6B90"/>
    <w:rsid w:val="00AC380E"/>
    <w:rsid w:val="00AD03FB"/>
    <w:rsid w:val="00AD1E0F"/>
    <w:rsid w:val="00AD1F90"/>
    <w:rsid w:val="00AD2237"/>
    <w:rsid w:val="00AD68F7"/>
    <w:rsid w:val="00AE0492"/>
    <w:rsid w:val="00AE42FF"/>
    <w:rsid w:val="00AF17EC"/>
    <w:rsid w:val="00AF2DB3"/>
    <w:rsid w:val="00B05BFB"/>
    <w:rsid w:val="00B14393"/>
    <w:rsid w:val="00B176A5"/>
    <w:rsid w:val="00B22026"/>
    <w:rsid w:val="00B22217"/>
    <w:rsid w:val="00B43863"/>
    <w:rsid w:val="00B5122A"/>
    <w:rsid w:val="00B51465"/>
    <w:rsid w:val="00B5410F"/>
    <w:rsid w:val="00B56C53"/>
    <w:rsid w:val="00B6352A"/>
    <w:rsid w:val="00B65054"/>
    <w:rsid w:val="00B6602F"/>
    <w:rsid w:val="00B76D30"/>
    <w:rsid w:val="00B80402"/>
    <w:rsid w:val="00B83E61"/>
    <w:rsid w:val="00BA2695"/>
    <w:rsid w:val="00BA40B1"/>
    <w:rsid w:val="00BA655B"/>
    <w:rsid w:val="00BB50CC"/>
    <w:rsid w:val="00BB7EA0"/>
    <w:rsid w:val="00BD423E"/>
    <w:rsid w:val="00BD5728"/>
    <w:rsid w:val="00BE1A2F"/>
    <w:rsid w:val="00BF16E3"/>
    <w:rsid w:val="00C03535"/>
    <w:rsid w:val="00C06142"/>
    <w:rsid w:val="00C07BE4"/>
    <w:rsid w:val="00C10A94"/>
    <w:rsid w:val="00C121CC"/>
    <w:rsid w:val="00C1346F"/>
    <w:rsid w:val="00C25BB4"/>
    <w:rsid w:val="00C3083D"/>
    <w:rsid w:val="00C32DC3"/>
    <w:rsid w:val="00C34E43"/>
    <w:rsid w:val="00C41FA0"/>
    <w:rsid w:val="00C42E62"/>
    <w:rsid w:val="00C440CE"/>
    <w:rsid w:val="00C472A9"/>
    <w:rsid w:val="00C6232F"/>
    <w:rsid w:val="00C65E62"/>
    <w:rsid w:val="00C715F4"/>
    <w:rsid w:val="00C74C7C"/>
    <w:rsid w:val="00C81E28"/>
    <w:rsid w:val="00C82BB2"/>
    <w:rsid w:val="00C879C6"/>
    <w:rsid w:val="00C90DA3"/>
    <w:rsid w:val="00CA2C7B"/>
    <w:rsid w:val="00CA3ED4"/>
    <w:rsid w:val="00CB42C0"/>
    <w:rsid w:val="00CB5DC5"/>
    <w:rsid w:val="00CC0D27"/>
    <w:rsid w:val="00CC26BB"/>
    <w:rsid w:val="00CC44A1"/>
    <w:rsid w:val="00CC6AA0"/>
    <w:rsid w:val="00CD6213"/>
    <w:rsid w:val="00CD6F1B"/>
    <w:rsid w:val="00CD7C4B"/>
    <w:rsid w:val="00CE40EA"/>
    <w:rsid w:val="00CF15F6"/>
    <w:rsid w:val="00CF798B"/>
    <w:rsid w:val="00D00CFA"/>
    <w:rsid w:val="00D02DB3"/>
    <w:rsid w:val="00D10786"/>
    <w:rsid w:val="00D14BDF"/>
    <w:rsid w:val="00D1577D"/>
    <w:rsid w:val="00D332F7"/>
    <w:rsid w:val="00D33481"/>
    <w:rsid w:val="00D3544B"/>
    <w:rsid w:val="00D41590"/>
    <w:rsid w:val="00D80D6B"/>
    <w:rsid w:val="00D86945"/>
    <w:rsid w:val="00D876D1"/>
    <w:rsid w:val="00DA04B1"/>
    <w:rsid w:val="00DA3515"/>
    <w:rsid w:val="00DB5F81"/>
    <w:rsid w:val="00DD06A9"/>
    <w:rsid w:val="00DD2283"/>
    <w:rsid w:val="00DD2A0C"/>
    <w:rsid w:val="00DE1A6D"/>
    <w:rsid w:val="00DE3F03"/>
    <w:rsid w:val="00DE4EDA"/>
    <w:rsid w:val="00DF274A"/>
    <w:rsid w:val="00DF4AA5"/>
    <w:rsid w:val="00E0283C"/>
    <w:rsid w:val="00E0412D"/>
    <w:rsid w:val="00E05696"/>
    <w:rsid w:val="00E05C9B"/>
    <w:rsid w:val="00E113BC"/>
    <w:rsid w:val="00E15F06"/>
    <w:rsid w:val="00E2221E"/>
    <w:rsid w:val="00E33200"/>
    <w:rsid w:val="00E33F20"/>
    <w:rsid w:val="00E45355"/>
    <w:rsid w:val="00E51F17"/>
    <w:rsid w:val="00E70EA1"/>
    <w:rsid w:val="00E761AE"/>
    <w:rsid w:val="00E80612"/>
    <w:rsid w:val="00E846E7"/>
    <w:rsid w:val="00E86A73"/>
    <w:rsid w:val="00E86E82"/>
    <w:rsid w:val="00E93C9A"/>
    <w:rsid w:val="00E9689D"/>
    <w:rsid w:val="00EA035F"/>
    <w:rsid w:val="00EA18E1"/>
    <w:rsid w:val="00EB2376"/>
    <w:rsid w:val="00EB3D2F"/>
    <w:rsid w:val="00EB5BAA"/>
    <w:rsid w:val="00EC03C1"/>
    <w:rsid w:val="00EC42C6"/>
    <w:rsid w:val="00EC6B21"/>
    <w:rsid w:val="00ED5E1A"/>
    <w:rsid w:val="00ED6232"/>
    <w:rsid w:val="00EE62DE"/>
    <w:rsid w:val="00EE778D"/>
    <w:rsid w:val="00EF30DC"/>
    <w:rsid w:val="00F050AB"/>
    <w:rsid w:val="00F1154F"/>
    <w:rsid w:val="00F4323F"/>
    <w:rsid w:val="00F513E6"/>
    <w:rsid w:val="00F5542B"/>
    <w:rsid w:val="00F6469C"/>
    <w:rsid w:val="00F72C0A"/>
    <w:rsid w:val="00F74818"/>
    <w:rsid w:val="00F75904"/>
    <w:rsid w:val="00F847ED"/>
    <w:rsid w:val="00F85F11"/>
    <w:rsid w:val="00F87BFF"/>
    <w:rsid w:val="00F91031"/>
    <w:rsid w:val="00FB4126"/>
    <w:rsid w:val="00FC3CCF"/>
    <w:rsid w:val="00FD4938"/>
    <w:rsid w:val="00FD5411"/>
    <w:rsid w:val="00FD614D"/>
    <w:rsid w:val="00FD7E48"/>
    <w:rsid w:val="00FF2E5F"/>
    <w:rsid w:val="00FF379F"/>
    <w:rsid w:val="00FF4AC7"/>
    <w:rsid w:val="00FF52E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867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val="en-US" w:eastAsia="en-US"/>
    </w:rPr>
  </w:style>
  <w:style w:type="paragraph" w:styleId="Heading1">
    <w:name w:val="heading 1"/>
    <w:basedOn w:val="Normal"/>
    <w:next w:val="Normal"/>
    <w:qFormat/>
    <w:rsid w:val="000A39D6"/>
    <w:pPr>
      <w:keepNext/>
      <w:jc w:val="center"/>
      <w:outlineLvl w:val="0"/>
    </w:pPr>
    <w:rPr>
      <w:rFonts w:ascii="Frutiger 55 Roman" w:hAnsi="Frutiger 55 Roman"/>
      <w:b/>
      <w:sz w:val="22"/>
      <w:szCs w:val="20"/>
      <w:lang w:val="en-GB"/>
    </w:rPr>
  </w:style>
  <w:style w:type="paragraph" w:styleId="Heading2">
    <w:name w:val="heading 2"/>
    <w:basedOn w:val="Normal"/>
    <w:next w:val="Normal"/>
    <w:qFormat/>
    <w:rsid w:val="000A39D6"/>
    <w:pPr>
      <w:keepNext/>
      <w:outlineLvl w:val="1"/>
    </w:pPr>
    <w:rPr>
      <w:rFonts w:ascii="Frutiger 55 Roman" w:hAnsi="Frutiger 55 Roman"/>
      <w:b/>
      <w:sz w:val="22"/>
      <w:szCs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A41EDE"/>
    <w:rPr>
      <w:rFonts w:ascii="Tahoma" w:hAnsi="Tahoma" w:cs="Tahoma"/>
      <w:sz w:val="16"/>
      <w:szCs w:val="16"/>
    </w:rPr>
  </w:style>
  <w:style w:type="character" w:styleId="Hyperlink">
    <w:name w:val="Hyperlink"/>
    <w:rsid w:val="00B176A5"/>
    <w:rPr>
      <w:color w:val="0000FF"/>
      <w:u w:val="single"/>
    </w:rPr>
  </w:style>
  <w:style w:type="paragraph" w:styleId="Header">
    <w:name w:val="header"/>
    <w:basedOn w:val="Normal"/>
    <w:rsid w:val="00C879C6"/>
    <w:pPr>
      <w:tabs>
        <w:tab w:val="center" w:pos="4320"/>
        <w:tab w:val="right" w:pos="8640"/>
      </w:tabs>
    </w:pPr>
  </w:style>
  <w:style w:type="paragraph" w:styleId="Footer">
    <w:name w:val="footer"/>
    <w:basedOn w:val="Normal"/>
    <w:rsid w:val="00C879C6"/>
    <w:pPr>
      <w:tabs>
        <w:tab w:val="center" w:pos="4320"/>
        <w:tab w:val="right" w:pos="8640"/>
      </w:tabs>
    </w:pPr>
  </w:style>
  <w:style w:type="character" w:styleId="CommentReference">
    <w:name w:val="annotation reference"/>
    <w:basedOn w:val="DefaultParagraphFont"/>
    <w:rsid w:val="00ED6232"/>
    <w:rPr>
      <w:sz w:val="16"/>
      <w:szCs w:val="16"/>
    </w:rPr>
  </w:style>
  <w:style w:type="paragraph" w:styleId="CommentText">
    <w:name w:val="annotation text"/>
    <w:basedOn w:val="Normal"/>
    <w:link w:val="CommentTextChar"/>
    <w:rsid w:val="00ED6232"/>
    <w:rPr>
      <w:sz w:val="20"/>
      <w:szCs w:val="20"/>
    </w:rPr>
  </w:style>
  <w:style w:type="character" w:customStyle="1" w:styleId="CommentTextChar">
    <w:name w:val="Comment Text Char"/>
    <w:basedOn w:val="DefaultParagraphFont"/>
    <w:link w:val="CommentText"/>
    <w:rsid w:val="00ED6232"/>
    <w:rPr>
      <w:lang w:val="en-US" w:eastAsia="en-US"/>
    </w:rPr>
  </w:style>
  <w:style w:type="paragraph" w:styleId="CommentSubject">
    <w:name w:val="annotation subject"/>
    <w:basedOn w:val="CommentText"/>
    <w:next w:val="CommentText"/>
    <w:link w:val="CommentSubjectChar"/>
    <w:rsid w:val="00ED6232"/>
    <w:rPr>
      <w:b/>
      <w:bCs/>
    </w:rPr>
  </w:style>
  <w:style w:type="character" w:customStyle="1" w:styleId="CommentSubjectChar">
    <w:name w:val="Comment Subject Char"/>
    <w:basedOn w:val="CommentTextChar"/>
    <w:link w:val="CommentSubject"/>
    <w:rsid w:val="00ED6232"/>
    <w:rPr>
      <w:b/>
      <w:bCs/>
      <w:lang w:val="en-US" w:eastAsia="en-US"/>
    </w:rPr>
  </w:style>
  <w:style w:type="paragraph" w:styleId="ListParagraph">
    <w:name w:val="List Paragraph"/>
    <w:basedOn w:val="Normal"/>
    <w:uiPriority w:val="34"/>
    <w:qFormat/>
    <w:rsid w:val="005B382E"/>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val="en-US" w:eastAsia="en-US"/>
    </w:rPr>
  </w:style>
  <w:style w:type="paragraph" w:styleId="Heading1">
    <w:name w:val="heading 1"/>
    <w:basedOn w:val="Normal"/>
    <w:next w:val="Normal"/>
    <w:qFormat/>
    <w:rsid w:val="000A39D6"/>
    <w:pPr>
      <w:keepNext/>
      <w:jc w:val="center"/>
      <w:outlineLvl w:val="0"/>
    </w:pPr>
    <w:rPr>
      <w:rFonts w:ascii="Frutiger 55 Roman" w:hAnsi="Frutiger 55 Roman"/>
      <w:b/>
      <w:sz w:val="22"/>
      <w:szCs w:val="20"/>
      <w:lang w:val="en-GB"/>
    </w:rPr>
  </w:style>
  <w:style w:type="paragraph" w:styleId="Heading2">
    <w:name w:val="heading 2"/>
    <w:basedOn w:val="Normal"/>
    <w:next w:val="Normal"/>
    <w:qFormat/>
    <w:rsid w:val="000A39D6"/>
    <w:pPr>
      <w:keepNext/>
      <w:outlineLvl w:val="1"/>
    </w:pPr>
    <w:rPr>
      <w:rFonts w:ascii="Frutiger 55 Roman" w:hAnsi="Frutiger 55 Roman"/>
      <w:b/>
      <w:sz w:val="22"/>
      <w:szCs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A41EDE"/>
    <w:rPr>
      <w:rFonts w:ascii="Tahoma" w:hAnsi="Tahoma" w:cs="Tahoma"/>
      <w:sz w:val="16"/>
      <w:szCs w:val="16"/>
    </w:rPr>
  </w:style>
  <w:style w:type="character" w:styleId="Hyperlink">
    <w:name w:val="Hyperlink"/>
    <w:rsid w:val="00B176A5"/>
    <w:rPr>
      <w:color w:val="0000FF"/>
      <w:u w:val="single"/>
    </w:rPr>
  </w:style>
  <w:style w:type="paragraph" w:styleId="Header">
    <w:name w:val="header"/>
    <w:basedOn w:val="Normal"/>
    <w:rsid w:val="00C879C6"/>
    <w:pPr>
      <w:tabs>
        <w:tab w:val="center" w:pos="4320"/>
        <w:tab w:val="right" w:pos="8640"/>
      </w:tabs>
    </w:pPr>
  </w:style>
  <w:style w:type="paragraph" w:styleId="Footer">
    <w:name w:val="footer"/>
    <w:basedOn w:val="Normal"/>
    <w:rsid w:val="00C879C6"/>
    <w:pPr>
      <w:tabs>
        <w:tab w:val="center" w:pos="4320"/>
        <w:tab w:val="right" w:pos="8640"/>
      </w:tabs>
    </w:pPr>
  </w:style>
  <w:style w:type="character" w:styleId="CommentReference">
    <w:name w:val="annotation reference"/>
    <w:basedOn w:val="DefaultParagraphFont"/>
    <w:rsid w:val="00ED6232"/>
    <w:rPr>
      <w:sz w:val="16"/>
      <w:szCs w:val="16"/>
    </w:rPr>
  </w:style>
  <w:style w:type="paragraph" w:styleId="CommentText">
    <w:name w:val="annotation text"/>
    <w:basedOn w:val="Normal"/>
    <w:link w:val="CommentTextChar"/>
    <w:rsid w:val="00ED6232"/>
    <w:rPr>
      <w:sz w:val="20"/>
      <w:szCs w:val="20"/>
    </w:rPr>
  </w:style>
  <w:style w:type="character" w:customStyle="1" w:styleId="CommentTextChar">
    <w:name w:val="Comment Text Char"/>
    <w:basedOn w:val="DefaultParagraphFont"/>
    <w:link w:val="CommentText"/>
    <w:rsid w:val="00ED6232"/>
    <w:rPr>
      <w:lang w:val="en-US" w:eastAsia="en-US"/>
    </w:rPr>
  </w:style>
  <w:style w:type="paragraph" w:styleId="CommentSubject">
    <w:name w:val="annotation subject"/>
    <w:basedOn w:val="CommentText"/>
    <w:next w:val="CommentText"/>
    <w:link w:val="CommentSubjectChar"/>
    <w:rsid w:val="00ED6232"/>
    <w:rPr>
      <w:b/>
      <w:bCs/>
    </w:rPr>
  </w:style>
  <w:style w:type="character" w:customStyle="1" w:styleId="CommentSubjectChar">
    <w:name w:val="Comment Subject Char"/>
    <w:basedOn w:val="CommentTextChar"/>
    <w:link w:val="CommentSubject"/>
    <w:rsid w:val="00ED6232"/>
    <w:rPr>
      <w:b/>
      <w:bCs/>
      <w:lang w:val="en-US" w:eastAsia="en-US"/>
    </w:rPr>
  </w:style>
  <w:style w:type="paragraph" w:styleId="ListParagraph">
    <w:name w:val="List Paragraph"/>
    <w:basedOn w:val="Normal"/>
    <w:uiPriority w:val="34"/>
    <w:qFormat/>
    <w:rsid w:val="005B382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4.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mailto:enquiries@hartlepoolwater.co.uk"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535A85C6</Template>
  <TotalTime>0</TotalTime>
  <Pages>2</Pages>
  <Words>642</Words>
  <Characters>3661</Characters>
  <Application>Microsoft Office Word</Application>
  <DocSecurity>4</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Hartlepool Water</Company>
  <LinksUpToDate>false</LinksUpToDate>
  <CharactersWithSpaces>4295</CharactersWithSpaces>
  <SharedDoc>false</SharedDoc>
  <HLinks>
    <vt:vector size="6" baseType="variant">
      <vt:variant>
        <vt:i4>3866693</vt:i4>
      </vt:variant>
      <vt:variant>
        <vt:i4>0</vt:i4>
      </vt:variant>
      <vt:variant>
        <vt:i4>0</vt:i4>
      </vt:variant>
      <vt:variant>
        <vt:i4>5</vt:i4>
      </vt:variant>
      <vt:variant>
        <vt:lpwstr>mailto:enquiries@hartlepoolwater.co.uk</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Gail Renwick</dc:creator>
  <cp:lastModifiedBy>AWS User</cp:lastModifiedBy>
  <cp:revision>2</cp:revision>
  <cp:lastPrinted>2017-04-26T07:56:00Z</cp:lastPrinted>
  <dcterms:created xsi:type="dcterms:W3CDTF">2017-04-26T14:38:00Z</dcterms:created>
  <dcterms:modified xsi:type="dcterms:W3CDTF">2017-04-26T14:38:00Z</dcterms:modified>
</cp:coreProperties>
</file>